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40" w:rsidRDefault="00475346" w:rsidP="0036451E">
      <w:pPr>
        <w:jc w:val="center"/>
        <w:rPr>
          <w:rFonts w:ascii="宋体" w:hAnsi="宋体" w:cs="宋体"/>
          <w:b/>
          <w:bCs/>
          <w:sz w:val="32"/>
          <w:szCs w:val="32"/>
        </w:rPr>
      </w:pPr>
      <w:r>
        <w:rPr>
          <w:rFonts w:ascii="宋体" w:hAnsi="宋体" w:cs="宋体" w:hint="eastAsia"/>
          <w:b/>
          <w:bCs/>
          <w:sz w:val="32"/>
          <w:szCs w:val="32"/>
        </w:rPr>
        <w:t>小议低</w:t>
      </w:r>
      <w:r w:rsidR="0036451E">
        <w:rPr>
          <w:rFonts w:ascii="宋体" w:hAnsi="宋体" w:cs="宋体" w:hint="eastAsia"/>
          <w:b/>
          <w:bCs/>
          <w:sz w:val="32"/>
          <w:szCs w:val="32"/>
        </w:rPr>
        <w:t>年级古诗吟诵</w:t>
      </w:r>
      <w:r>
        <w:rPr>
          <w:rFonts w:ascii="宋体" w:hAnsi="宋体" w:cs="宋体" w:hint="eastAsia"/>
          <w:b/>
          <w:bCs/>
          <w:sz w:val="32"/>
          <w:szCs w:val="32"/>
        </w:rPr>
        <w:t>的实用性</w:t>
      </w:r>
    </w:p>
    <w:p w:rsidR="0036451E" w:rsidRPr="00791143" w:rsidRDefault="0036451E" w:rsidP="0036451E">
      <w:pPr>
        <w:jc w:val="left"/>
        <w:rPr>
          <w:rFonts w:ascii="宋体" w:hAnsi="宋体" w:cs="宋体"/>
          <w:bCs/>
          <w:sz w:val="28"/>
          <w:szCs w:val="28"/>
        </w:rPr>
      </w:pPr>
      <w:r w:rsidRPr="00791143">
        <w:rPr>
          <w:rFonts w:ascii="宋体" w:hAnsi="宋体" w:cs="宋体" w:hint="eastAsia"/>
          <w:b/>
          <w:bCs/>
          <w:sz w:val="28"/>
          <w:szCs w:val="28"/>
        </w:rPr>
        <w:t>摘要</w:t>
      </w:r>
      <w:r w:rsidRPr="00791143">
        <w:rPr>
          <w:rFonts w:ascii="宋体" w:hAnsi="宋体" w:cs="宋体" w:hint="eastAsia"/>
          <w:bCs/>
          <w:sz w:val="28"/>
          <w:szCs w:val="28"/>
        </w:rPr>
        <w:t>：</w:t>
      </w:r>
    </w:p>
    <w:p w:rsidR="0036451E" w:rsidRPr="00791143" w:rsidRDefault="0036451E" w:rsidP="00791143">
      <w:pPr>
        <w:ind w:firstLineChars="196" w:firstLine="549"/>
        <w:jc w:val="left"/>
        <w:rPr>
          <w:rFonts w:ascii="宋体" w:hAnsi="宋体" w:cs="宋体"/>
          <w:bCs/>
          <w:sz w:val="28"/>
          <w:szCs w:val="28"/>
        </w:rPr>
      </w:pPr>
      <w:r w:rsidRPr="00791143">
        <w:rPr>
          <w:rFonts w:ascii="宋体" w:hAnsi="宋体" w:cs="宋体" w:hint="eastAsia"/>
          <w:bCs/>
          <w:sz w:val="28"/>
          <w:szCs w:val="28"/>
        </w:rPr>
        <w:t>古诗是我国古典文化的精华，小学生背诵、学习古诗，可以丰富语言积累，提高感悟能力、提高审美情趣，提高文学素养，使孩子终生受益，好处数不胜数。</w:t>
      </w:r>
    </w:p>
    <w:p w:rsidR="00791143" w:rsidRPr="00791143" w:rsidRDefault="00791143" w:rsidP="0036451E">
      <w:pPr>
        <w:jc w:val="left"/>
        <w:rPr>
          <w:rFonts w:ascii="宋体" w:hAnsi="宋体" w:cs="宋体" w:hint="eastAsia"/>
          <w:bCs/>
          <w:sz w:val="28"/>
          <w:szCs w:val="28"/>
        </w:rPr>
      </w:pPr>
    </w:p>
    <w:p w:rsidR="0036451E" w:rsidRPr="00791143" w:rsidRDefault="0036451E" w:rsidP="0036451E">
      <w:pPr>
        <w:jc w:val="left"/>
        <w:rPr>
          <w:rFonts w:ascii="宋体" w:hAnsi="宋体" w:cs="宋体"/>
          <w:bCs/>
          <w:sz w:val="28"/>
          <w:szCs w:val="28"/>
        </w:rPr>
      </w:pPr>
      <w:r w:rsidRPr="00791143">
        <w:rPr>
          <w:rFonts w:ascii="宋体" w:hAnsi="宋体" w:cs="宋体" w:hint="eastAsia"/>
          <w:b/>
          <w:bCs/>
          <w:sz w:val="28"/>
          <w:szCs w:val="28"/>
        </w:rPr>
        <w:t>关键词</w:t>
      </w:r>
      <w:r w:rsidRPr="00791143">
        <w:rPr>
          <w:rFonts w:ascii="宋体" w:hAnsi="宋体" w:cs="宋体" w:hint="eastAsia"/>
          <w:bCs/>
          <w:sz w:val="28"/>
          <w:szCs w:val="28"/>
        </w:rPr>
        <w:t>：</w:t>
      </w:r>
    </w:p>
    <w:p w:rsidR="00475346" w:rsidRPr="00791143" w:rsidRDefault="00475346" w:rsidP="0036451E">
      <w:pPr>
        <w:jc w:val="left"/>
        <w:rPr>
          <w:rFonts w:ascii="宋体" w:hAnsi="宋体" w:cs="宋体"/>
          <w:bCs/>
          <w:sz w:val="28"/>
          <w:szCs w:val="28"/>
        </w:rPr>
      </w:pPr>
      <w:r w:rsidRPr="00791143">
        <w:rPr>
          <w:rFonts w:ascii="宋体" w:hAnsi="宋体" w:cs="宋体" w:hint="eastAsia"/>
          <w:bCs/>
          <w:sz w:val="28"/>
          <w:szCs w:val="28"/>
        </w:rPr>
        <w:t xml:space="preserve">低年级  </w:t>
      </w:r>
      <w:r w:rsidR="0036451E" w:rsidRPr="00791143">
        <w:rPr>
          <w:rFonts w:ascii="宋体" w:hAnsi="宋体" w:cs="宋体" w:hint="eastAsia"/>
          <w:bCs/>
          <w:sz w:val="28"/>
          <w:szCs w:val="28"/>
        </w:rPr>
        <w:t xml:space="preserve">古诗吟诵  好处 </w:t>
      </w:r>
    </w:p>
    <w:p w:rsidR="00935243" w:rsidRPr="00791143" w:rsidRDefault="00935243" w:rsidP="00791143">
      <w:pPr>
        <w:ind w:firstLineChars="196" w:firstLine="549"/>
        <w:jc w:val="left"/>
        <w:rPr>
          <w:rFonts w:ascii="宋体" w:hAnsi="宋体" w:cs="宋体"/>
          <w:bCs/>
          <w:sz w:val="28"/>
          <w:szCs w:val="28"/>
        </w:rPr>
      </w:pPr>
    </w:p>
    <w:p w:rsidR="00935243" w:rsidRPr="00791143" w:rsidRDefault="00935243" w:rsidP="00791143">
      <w:pPr>
        <w:ind w:firstLineChars="196" w:firstLine="549"/>
        <w:jc w:val="left"/>
        <w:rPr>
          <w:rFonts w:ascii="宋体" w:hAnsi="宋体" w:cs="宋体"/>
          <w:bCs/>
          <w:sz w:val="28"/>
          <w:szCs w:val="28"/>
        </w:rPr>
      </w:pPr>
      <w:r w:rsidRPr="00791143">
        <w:rPr>
          <w:rFonts w:ascii="宋体" w:hAnsi="宋体" w:cs="宋体" w:hint="eastAsia"/>
          <w:bCs/>
          <w:sz w:val="28"/>
          <w:szCs w:val="28"/>
        </w:rPr>
        <w:t xml:space="preserve">中国语言文字之根在古诗文经典，经过千百年来大浪淘沙、代代相传的古诗文积累就是最好的范文。所以古诗文的诵读能帮助孩子打好语言文字功底。所幸古诗文的阅读越来越引起重视了。尤其是在小学阶段，趁早学习更多古诗，不仅会提高学生的语言文字表达能力，为将来的厚积薄发创造条件，还培养了学生对传统文化的浓厚兴趣。 </w:t>
      </w:r>
    </w:p>
    <w:p w:rsidR="001B281C" w:rsidRPr="00791143" w:rsidRDefault="00AC2B29" w:rsidP="00791143">
      <w:pPr>
        <w:ind w:firstLineChars="196" w:firstLine="549"/>
        <w:jc w:val="left"/>
        <w:rPr>
          <w:rFonts w:ascii="宋体" w:hAnsi="宋体" w:cs="宋体"/>
          <w:bCs/>
          <w:sz w:val="28"/>
          <w:szCs w:val="28"/>
        </w:rPr>
      </w:pPr>
      <w:r w:rsidRPr="00791143">
        <w:rPr>
          <w:rFonts w:ascii="宋体" w:hAnsi="宋体" w:cs="宋体" w:hint="eastAsia"/>
          <w:bCs/>
          <w:sz w:val="28"/>
          <w:szCs w:val="28"/>
        </w:rPr>
        <w:t>增强记忆力。有心理学家指出，人的记忆力在儿童时期发展极快</w:t>
      </w:r>
      <w:r w:rsidR="001B281C" w:rsidRPr="00791143">
        <w:rPr>
          <w:rFonts w:ascii="宋体" w:hAnsi="宋体" w:cs="宋体" w:hint="eastAsia"/>
          <w:bCs/>
          <w:sz w:val="28"/>
          <w:szCs w:val="28"/>
        </w:rPr>
        <w:t>。从小背诵有利于增强孩子的记忆力。《语文课程标准》中要求1－6年级的学生背诵古今优秀诗文160篇（段），古诗文语言凝练，富有极强的艺术感染力</w:t>
      </w:r>
      <w:r w:rsidRPr="00791143">
        <w:rPr>
          <w:rFonts w:ascii="宋体" w:hAnsi="宋体" w:cs="宋体" w:hint="eastAsia"/>
          <w:bCs/>
          <w:sz w:val="28"/>
          <w:szCs w:val="28"/>
        </w:rPr>
        <w:t>。</w:t>
      </w:r>
      <w:r w:rsidR="001B281C" w:rsidRPr="00791143">
        <w:rPr>
          <w:rFonts w:ascii="宋体" w:hAnsi="宋体" w:cs="宋体" w:hint="eastAsia"/>
          <w:bCs/>
          <w:sz w:val="28"/>
          <w:szCs w:val="28"/>
        </w:rPr>
        <w:t>千百年来，很多卓有成就的学者，在回忆自己成长历程中，都感慨得益于早年的启蒙教育，尤其是古诗文的背诵对于培养坚定的人生信念及扎实的语言表达能力和鉴赏能力，影响了他们一辈子的修身和治学具有重要的作用。因而，在学生时期，在一个人记忆力最好的时候，大量记诵一些古诗文，让儿童认识千百年来中华民</w:t>
      </w:r>
      <w:r w:rsidR="001B281C" w:rsidRPr="00791143">
        <w:rPr>
          <w:rFonts w:ascii="宋体" w:hAnsi="宋体" w:cs="宋体" w:hint="eastAsia"/>
          <w:bCs/>
          <w:sz w:val="28"/>
          <w:szCs w:val="28"/>
        </w:rPr>
        <w:lastRenderedPageBreak/>
        <w:t>族的文化精英，了解先人的境界，认识祖国文化的伟大，丰富学生的积累，增强学生的文化底蕴，陶冶学生的高尚情操，是一件意义深远的事。</w:t>
      </w:r>
    </w:p>
    <w:p w:rsidR="00AC2B29" w:rsidRPr="00791143" w:rsidRDefault="001B281C" w:rsidP="00791143">
      <w:pPr>
        <w:ind w:firstLineChars="196" w:firstLine="549"/>
        <w:jc w:val="left"/>
        <w:rPr>
          <w:rFonts w:ascii="宋体" w:hAnsi="宋体" w:cs="宋体"/>
          <w:bCs/>
          <w:sz w:val="28"/>
          <w:szCs w:val="28"/>
        </w:rPr>
      </w:pPr>
      <w:r w:rsidRPr="00791143">
        <w:rPr>
          <w:rFonts w:ascii="宋体" w:hAnsi="宋体" w:cs="宋体" w:hint="eastAsia"/>
          <w:bCs/>
          <w:sz w:val="28"/>
          <w:szCs w:val="28"/>
        </w:rPr>
        <w:t>提高语言文字能力。背诵古诗文对提高孩子的语言文字能力有好处。</w:t>
      </w:r>
      <w:r w:rsidR="00AC2B29" w:rsidRPr="00791143">
        <w:rPr>
          <w:rFonts w:ascii="宋体" w:hAnsi="宋体" w:cs="宋体" w:hint="eastAsia"/>
          <w:bCs/>
          <w:sz w:val="28"/>
          <w:szCs w:val="28"/>
        </w:rPr>
        <w:t>其</w:t>
      </w:r>
      <w:r w:rsidR="00AC2B29" w:rsidRPr="00791143">
        <w:rPr>
          <w:rFonts w:ascii="宋体" w:hAnsi="宋体" w:cs="宋体"/>
          <w:bCs/>
          <w:sz w:val="28"/>
          <w:szCs w:val="28"/>
        </w:rPr>
        <w:t>表现在</w:t>
      </w:r>
      <w:r w:rsidR="00AC2B29" w:rsidRPr="00791143">
        <w:rPr>
          <w:rFonts w:ascii="宋体" w:hAnsi="宋体" w:cs="宋体" w:hint="eastAsia"/>
          <w:bCs/>
          <w:sz w:val="28"/>
          <w:szCs w:val="28"/>
        </w:rPr>
        <w:t>使</w:t>
      </w:r>
      <w:r w:rsidR="00AC2B29" w:rsidRPr="00791143">
        <w:rPr>
          <w:rFonts w:ascii="宋体" w:hAnsi="宋体" w:cs="宋体"/>
          <w:bCs/>
          <w:sz w:val="28"/>
          <w:szCs w:val="28"/>
        </w:rPr>
        <w:t>孩子识字量增加得快，</w:t>
      </w:r>
      <w:r w:rsidR="00AC2B29" w:rsidRPr="00791143">
        <w:rPr>
          <w:rFonts w:ascii="宋体" w:hAnsi="宋体" w:cs="宋体" w:hint="eastAsia"/>
          <w:bCs/>
          <w:sz w:val="28"/>
          <w:szCs w:val="28"/>
        </w:rPr>
        <w:t>在每日的</w:t>
      </w:r>
      <w:r w:rsidR="00AC2B29" w:rsidRPr="00791143">
        <w:rPr>
          <w:rFonts w:ascii="宋体" w:hAnsi="宋体" w:cs="宋体"/>
          <w:bCs/>
          <w:sz w:val="28"/>
          <w:szCs w:val="28"/>
        </w:rPr>
        <w:t>诵读中学生</w:t>
      </w:r>
      <w:r w:rsidR="00AC2B29" w:rsidRPr="00791143">
        <w:rPr>
          <w:rFonts w:ascii="宋体" w:hAnsi="宋体" w:cs="宋体" w:hint="eastAsia"/>
          <w:bCs/>
          <w:sz w:val="28"/>
          <w:szCs w:val="28"/>
        </w:rPr>
        <w:t>能</w:t>
      </w:r>
      <w:r w:rsidR="00AC2B29" w:rsidRPr="00791143">
        <w:rPr>
          <w:rFonts w:ascii="宋体" w:hAnsi="宋体" w:cs="宋体"/>
          <w:bCs/>
          <w:sz w:val="28"/>
          <w:szCs w:val="28"/>
        </w:rPr>
        <w:t>在无意识状态中自动识字，随着诵读活动开展，识字量水涨船高</w:t>
      </w:r>
      <w:r w:rsidR="00AC2B29" w:rsidRPr="00791143">
        <w:rPr>
          <w:rFonts w:ascii="宋体" w:hAnsi="宋体" w:cs="宋体" w:hint="eastAsia"/>
          <w:bCs/>
          <w:sz w:val="28"/>
          <w:szCs w:val="28"/>
        </w:rPr>
        <w:t>。</w:t>
      </w:r>
      <w:r w:rsidR="00AC2B29" w:rsidRPr="00791143">
        <w:rPr>
          <w:rFonts w:ascii="宋体" w:hAnsi="宋体" w:cs="宋体"/>
          <w:bCs/>
          <w:sz w:val="28"/>
          <w:szCs w:val="28"/>
        </w:rPr>
        <w:t>特别是低年级</w:t>
      </w:r>
      <w:r w:rsidR="00AC2B29" w:rsidRPr="00791143">
        <w:rPr>
          <w:rFonts w:ascii="宋体" w:hAnsi="宋体" w:cs="宋体" w:hint="eastAsia"/>
          <w:bCs/>
          <w:sz w:val="28"/>
          <w:szCs w:val="28"/>
        </w:rPr>
        <w:t>孩子，识字量比较少，坚持每周诵读十几首古诗，在诵读中反复认字巩固，坚持一段时间后，其识字量会增加很多。</w:t>
      </w:r>
    </w:p>
    <w:p w:rsidR="00475346" w:rsidRPr="00791143" w:rsidRDefault="00475346" w:rsidP="00791143">
      <w:pPr>
        <w:ind w:firstLineChars="196" w:firstLine="549"/>
        <w:jc w:val="left"/>
        <w:rPr>
          <w:rFonts w:ascii="宋体" w:hAnsi="宋体" w:cs="宋体"/>
          <w:bCs/>
          <w:sz w:val="28"/>
          <w:szCs w:val="28"/>
        </w:rPr>
      </w:pPr>
      <w:r w:rsidRPr="00791143">
        <w:rPr>
          <w:rFonts w:ascii="宋体" w:hAnsi="宋体" w:cs="宋体" w:hint="eastAsia"/>
          <w:bCs/>
          <w:sz w:val="28"/>
          <w:szCs w:val="28"/>
        </w:rPr>
        <w:t>提高记忆力与专注力。</w:t>
      </w:r>
      <w:r w:rsidRPr="00791143">
        <w:rPr>
          <w:rFonts w:ascii="宋体" w:hAnsi="宋体" w:cs="宋体"/>
          <w:bCs/>
          <w:sz w:val="28"/>
          <w:szCs w:val="28"/>
        </w:rPr>
        <w:t>记忆力、专注力是一个人学习的基础，</w:t>
      </w:r>
      <w:r w:rsidRPr="00791143">
        <w:rPr>
          <w:rFonts w:ascii="宋体" w:hAnsi="宋体" w:cs="宋体" w:hint="eastAsia"/>
          <w:bCs/>
          <w:sz w:val="28"/>
          <w:szCs w:val="28"/>
        </w:rPr>
        <w:t>其在学生的学习中扮演着至关重要的作用。而</w:t>
      </w:r>
      <w:r w:rsidRPr="00791143">
        <w:rPr>
          <w:rFonts w:ascii="宋体" w:hAnsi="宋体" w:cs="宋体"/>
          <w:bCs/>
          <w:sz w:val="28"/>
          <w:szCs w:val="28"/>
        </w:rPr>
        <w:t>古诗文</w:t>
      </w:r>
      <w:r w:rsidRPr="00791143">
        <w:rPr>
          <w:rFonts w:ascii="宋体" w:hAnsi="宋体" w:cs="宋体" w:hint="eastAsia"/>
          <w:bCs/>
          <w:sz w:val="28"/>
          <w:szCs w:val="28"/>
        </w:rPr>
        <w:t>大都押韵，</w:t>
      </w:r>
      <w:r w:rsidRPr="00791143">
        <w:rPr>
          <w:rFonts w:ascii="宋体" w:hAnsi="宋体" w:cs="宋体"/>
          <w:bCs/>
          <w:sz w:val="28"/>
          <w:szCs w:val="28"/>
        </w:rPr>
        <w:t>朗朗上口，学生诵读起来易上口，易入心，</w:t>
      </w:r>
      <w:r w:rsidRPr="00791143">
        <w:rPr>
          <w:rFonts w:ascii="宋体" w:hAnsi="宋体" w:cs="宋体" w:hint="eastAsia"/>
          <w:bCs/>
          <w:sz w:val="28"/>
          <w:szCs w:val="28"/>
        </w:rPr>
        <w:t>孩子吟诵起来也较容易。在日常中</w:t>
      </w:r>
      <w:r w:rsidRPr="00791143">
        <w:rPr>
          <w:rFonts w:ascii="宋体" w:hAnsi="宋体" w:cs="宋体"/>
          <w:bCs/>
          <w:sz w:val="28"/>
          <w:szCs w:val="28"/>
        </w:rPr>
        <w:t>有的孩子边玩边背，路上背、吃饭、睡前也背，无形中在训练他们的记忆和专注力</w:t>
      </w:r>
      <w:r w:rsidRPr="00791143">
        <w:rPr>
          <w:rFonts w:ascii="宋体" w:hAnsi="宋体" w:cs="宋体" w:hint="eastAsia"/>
          <w:bCs/>
          <w:sz w:val="28"/>
          <w:szCs w:val="28"/>
        </w:rPr>
        <w:t>。</w:t>
      </w:r>
    </w:p>
    <w:p w:rsidR="001B281C" w:rsidRPr="00791143" w:rsidRDefault="00AC2B29" w:rsidP="00791143">
      <w:pPr>
        <w:ind w:firstLineChars="196" w:firstLine="549"/>
        <w:jc w:val="left"/>
        <w:rPr>
          <w:rFonts w:ascii="宋体" w:hAnsi="宋体" w:cs="宋体"/>
          <w:bCs/>
          <w:sz w:val="28"/>
          <w:szCs w:val="28"/>
        </w:rPr>
      </w:pPr>
      <w:r w:rsidRPr="00791143">
        <w:rPr>
          <w:rFonts w:ascii="宋体" w:hAnsi="宋体" w:cs="宋体" w:hint="eastAsia"/>
          <w:bCs/>
          <w:sz w:val="28"/>
          <w:szCs w:val="28"/>
        </w:rPr>
        <w:t>扩大知识面。</w:t>
      </w:r>
      <w:r w:rsidR="001B281C" w:rsidRPr="00791143">
        <w:rPr>
          <w:rFonts w:ascii="宋体" w:hAnsi="宋体" w:cs="宋体" w:hint="eastAsia"/>
          <w:bCs/>
          <w:sz w:val="28"/>
          <w:szCs w:val="28"/>
        </w:rPr>
        <w:t>诵读</w:t>
      </w:r>
      <w:r w:rsidRPr="00791143">
        <w:rPr>
          <w:rFonts w:ascii="宋体" w:hAnsi="宋体" w:cs="宋体" w:hint="eastAsia"/>
          <w:bCs/>
          <w:sz w:val="28"/>
          <w:szCs w:val="28"/>
        </w:rPr>
        <w:t>的</w:t>
      </w:r>
      <w:r w:rsidR="001B281C" w:rsidRPr="00791143">
        <w:rPr>
          <w:rFonts w:ascii="宋体" w:hAnsi="宋体" w:cs="宋体" w:hint="eastAsia"/>
          <w:bCs/>
          <w:sz w:val="28"/>
          <w:szCs w:val="28"/>
        </w:rPr>
        <w:t>古诗文</w:t>
      </w:r>
      <w:r w:rsidRPr="00791143">
        <w:rPr>
          <w:rFonts w:ascii="宋体" w:hAnsi="宋体" w:cs="宋体" w:hint="eastAsia"/>
          <w:bCs/>
          <w:sz w:val="28"/>
          <w:szCs w:val="28"/>
        </w:rPr>
        <w:t>，其类型比较丰富，既有古诗又有三字韵文等</w:t>
      </w:r>
      <w:r w:rsidR="001B281C" w:rsidRPr="00791143">
        <w:rPr>
          <w:rFonts w:ascii="宋体" w:hAnsi="宋体" w:cs="宋体" w:hint="eastAsia"/>
          <w:bCs/>
          <w:sz w:val="28"/>
          <w:szCs w:val="28"/>
        </w:rPr>
        <w:t>，</w:t>
      </w:r>
      <w:r w:rsidRPr="00791143">
        <w:rPr>
          <w:rFonts w:ascii="宋体" w:hAnsi="宋体" w:cs="宋体" w:hint="eastAsia"/>
          <w:bCs/>
          <w:sz w:val="28"/>
          <w:szCs w:val="28"/>
        </w:rPr>
        <w:t>不同类型的经典</w:t>
      </w:r>
      <w:r w:rsidR="001B281C" w:rsidRPr="00791143">
        <w:rPr>
          <w:rFonts w:ascii="宋体" w:hAnsi="宋体" w:cs="宋体" w:hint="eastAsia"/>
          <w:bCs/>
          <w:sz w:val="28"/>
          <w:szCs w:val="28"/>
        </w:rPr>
        <w:t>诗文</w:t>
      </w:r>
      <w:r w:rsidRPr="00791143">
        <w:rPr>
          <w:rFonts w:ascii="宋体" w:hAnsi="宋体" w:cs="宋体" w:hint="eastAsia"/>
          <w:bCs/>
          <w:sz w:val="28"/>
          <w:szCs w:val="28"/>
        </w:rPr>
        <w:t>，其</w:t>
      </w:r>
      <w:r w:rsidR="001B281C" w:rsidRPr="00791143">
        <w:rPr>
          <w:rFonts w:ascii="宋体" w:hAnsi="宋体" w:cs="宋体" w:hint="eastAsia"/>
          <w:bCs/>
          <w:sz w:val="28"/>
          <w:szCs w:val="28"/>
        </w:rPr>
        <w:t>风采格调</w:t>
      </w:r>
      <w:r w:rsidRPr="00791143">
        <w:rPr>
          <w:rFonts w:ascii="宋体" w:hAnsi="宋体" w:cs="宋体" w:hint="eastAsia"/>
          <w:bCs/>
          <w:sz w:val="28"/>
          <w:szCs w:val="28"/>
        </w:rPr>
        <w:t>及</w:t>
      </w:r>
      <w:r w:rsidR="001B281C" w:rsidRPr="00791143">
        <w:rPr>
          <w:rFonts w:ascii="宋体" w:hAnsi="宋体" w:cs="宋体" w:hint="eastAsia"/>
          <w:bCs/>
          <w:sz w:val="28"/>
          <w:szCs w:val="28"/>
        </w:rPr>
        <w:t>艺术手法</w:t>
      </w:r>
      <w:r w:rsidRPr="00791143">
        <w:rPr>
          <w:rFonts w:ascii="宋体" w:hAnsi="宋体" w:cs="宋体" w:hint="eastAsia"/>
          <w:bCs/>
          <w:sz w:val="28"/>
          <w:szCs w:val="28"/>
        </w:rPr>
        <w:t>会在反复的诵读中</w:t>
      </w:r>
      <w:r w:rsidR="001B281C" w:rsidRPr="00791143">
        <w:rPr>
          <w:rFonts w:ascii="宋体" w:hAnsi="宋体" w:cs="宋体" w:hint="eastAsia"/>
          <w:bCs/>
          <w:sz w:val="28"/>
          <w:szCs w:val="28"/>
        </w:rPr>
        <w:t>无形</w:t>
      </w:r>
      <w:r w:rsidRPr="00791143">
        <w:rPr>
          <w:rFonts w:ascii="宋体" w:hAnsi="宋体" w:cs="宋体" w:hint="eastAsia"/>
          <w:bCs/>
          <w:sz w:val="28"/>
          <w:szCs w:val="28"/>
        </w:rPr>
        <w:t>地</w:t>
      </w:r>
      <w:r w:rsidR="001B281C" w:rsidRPr="00791143">
        <w:rPr>
          <w:rFonts w:ascii="宋体" w:hAnsi="宋体" w:cs="宋体" w:hint="eastAsia"/>
          <w:bCs/>
          <w:sz w:val="28"/>
          <w:szCs w:val="28"/>
        </w:rPr>
        <w:t>影响学生</w:t>
      </w:r>
      <w:r w:rsidRPr="00791143">
        <w:rPr>
          <w:rFonts w:ascii="宋体" w:hAnsi="宋体" w:cs="宋体" w:hint="eastAsia"/>
          <w:bCs/>
          <w:sz w:val="28"/>
          <w:szCs w:val="28"/>
        </w:rPr>
        <w:t>。如此一来，</w:t>
      </w:r>
      <w:r w:rsidR="001B281C" w:rsidRPr="00791143">
        <w:rPr>
          <w:rFonts w:ascii="宋体" w:hAnsi="宋体" w:cs="宋体" w:hint="eastAsia"/>
          <w:bCs/>
          <w:sz w:val="28"/>
          <w:szCs w:val="28"/>
        </w:rPr>
        <w:t>有利于学生知识的积累，眼界的开阔。</w:t>
      </w:r>
    </w:p>
    <w:p w:rsidR="001B281C" w:rsidRPr="00791143" w:rsidRDefault="00FF6303" w:rsidP="00791143">
      <w:pPr>
        <w:ind w:firstLineChars="196" w:firstLine="549"/>
        <w:jc w:val="left"/>
        <w:rPr>
          <w:rFonts w:ascii="宋体" w:hAnsi="宋体" w:cs="宋体"/>
          <w:bCs/>
          <w:sz w:val="28"/>
          <w:szCs w:val="28"/>
        </w:rPr>
      </w:pPr>
      <w:r w:rsidRPr="00791143">
        <w:rPr>
          <w:rFonts w:ascii="宋体" w:hAnsi="宋体" w:cs="宋体" w:hint="eastAsia"/>
          <w:bCs/>
          <w:sz w:val="28"/>
          <w:szCs w:val="28"/>
        </w:rPr>
        <w:t>培养学习兴趣。吟诵古诗文经典是一种寓教于乐的活动，学生对“吟唱”这种新型的方式很感兴趣，加之低年级孩子天真烂漫的性格，大都不会羞于开口，反而觉得十分有趣，争相大声跟着吟诵，这种方式较之传统的朗诵更</w:t>
      </w:r>
      <w:r w:rsidR="001B281C" w:rsidRPr="00791143">
        <w:rPr>
          <w:rFonts w:ascii="宋体" w:hAnsi="宋体" w:cs="宋体" w:hint="eastAsia"/>
          <w:bCs/>
          <w:sz w:val="28"/>
          <w:szCs w:val="28"/>
        </w:rPr>
        <w:t>容易激发孩子的学习兴趣。</w:t>
      </w:r>
      <w:r w:rsidRPr="00791143">
        <w:rPr>
          <w:rFonts w:ascii="宋体" w:hAnsi="宋体" w:cs="宋体" w:hint="eastAsia"/>
          <w:bCs/>
          <w:sz w:val="28"/>
          <w:szCs w:val="28"/>
        </w:rPr>
        <w:t>此外，还可以结合</w:t>
      </w:r>
      <w:r w:rsidR="001B281C" w:rsidRPr="00791143">
        <w:rPr>
          <w:rFonts w:ascii="宋体" w:hAnsi="宋体" w:cs="宋体" w:hint="eastAsia"/>
          <w:bCs/>
          <w:sz w:val="28"/>
          <w:szCs w:val="28"/>
        </w:rPr>
        <w:t>开展</w:t>
      </w:r>
      <w:r w:rsidRPr="00791143">
        <w:rPr>
          <w:rFonts w:ascii="宋体" w:hAnsi="宋体" w:cs="宋体" w:hint="eastAsia"/>
          <w:bCs/>
          <w:sz w:val="28"/>
          <w:szCs w:val="28"/>
        </w:rPr>
        <w:t>一些古诗经典诵读竞赛等各种活动，激发了大家</w:t>
      </w:r>
      <w:r w:rsidR="001B281C" w:rsidRPr="00791143">
        <w:rPr>
          <w:rFonts w:ascii="宋体" w:hAnsi="宋体" w:cs="宋体" w:hint="eastAsia"/>
          <w:bCs/>
          <w:sz w:val="28"/>
          <w:szCs w:val="28"/>
        </w:rPr>
        <w:t>学习</w:t>
      </w:r>
      <w:r w:rsidRPr="00791143">
        <w:rPr>
          <w:rFonts w:ascii="宋体" w:hAnsi="宋体" w:cs="宋体" w:hint="eastAsia"/>
          <w:bCs/>
          <w:sz w:val="28"/>
          <w:szCs w:val="28"/>
        </w:rPr>
        <w:t>经典的</w:t>
      </w:r>
      <w:r w:rsidR="001B281C" w:rsidRPr="00791143">
        <w:rPr>
          <w:rFonts w:ascii="宋体" w:hAnsi="宋体" w:cs="宋体" w:hint="eastAsia"/>
          <w:bCs/>
          <w:sz w:val="28"/>
          <w:szCs w:val="28"/>
        </w:rPr>
        <w:t>兴趣。</w:t>
      </w:r>
    </w:p>
    <w:p w:rsidR="001B281C" w:rsidRPr="00791143" w:rsidRDefault="001B281C" w:rsidP="00791143">
      <w:pPr>
        <w:ind w:firstLineChars="196" w:firstLine="549"/>
        <w:jc w:val="left"/>
        <w:rPr>
          <w:rFonts w:ascii="宋体" w:hAnsi="宋体" w:cs="宋体"/>
          <w:bCs/>
          <w:sz w:val="28"/>
          <w:szCs w:val="28"/>
        </w:rPr>
      </w:pPr>
      <w:r w:rsidRPr="00791143">
        <w:rPr>
          <w:rFonts w:ascii="宋体" w:hAnsi="宋体" w:cs="宋体" w:hint="eastAsia"/>
          <w:bCs/>
          <w:sz w:val="28"/>
          <w:szCs w:val="28"/>
        </w:rPr>
        <w:lastRenderedPageBreak/>
        <w:t>提高审美能力。诗文中蕴涵着深厚的传统文化，其中</w:t>
      </w:r>
      <w:r w:rsidR="00415A4A" w:rsidRPr="00791143">
        <w:rPr>
          <w:rFonts w:ascii="宋体" w:hAnsi="宋体" w:cs="宋体" w:hint="eastAsia"/>
          <w:bCs/>
          <w:sz w:val="28"/>
          <w:szCs w:val="28"/>
        </w:rPr>
        <w:t>蕴含的许多做人的道理，高尚的情操等内涵，或以诗歌或与韵文的方式呈现</w:t>
      </w:r>
      <w:r w:rsidRPr="00791143">
        <w:rPr>
          <w:rFonts w:ascii="宋体" w:hAnsi="宋体" w:cs="宋体" w:hint="eastAsia"/>
          <w:bCs/>
          <w:sz w:val="28"/>
          <w:szCs w:val="28"/>
        </w:rPr>
        <w:t>，对</w:t>
      </w:r>
      <w:r w:rsidR="00415A4A" w:rsidRPr="00791143">
        <w:rPr>
          <w:rFonts w:ascii="宋体" w:hAnsi="宋体" w:cs="宋体" w:hint="eastAsia"/>
          <w:bCs/>
          <w:sz w:val="28"/>
          <w:szCs w:val="28"/>
        </w:rPr>
        <w:t>低年级学生</w:t>
      </w:r>
      <w:r w:rsidRPr="00791143">
        <w:rPr>
          <w:rFonts w:ascii="宋体" w:hAnsi="宋体" w:cs="宋体" w:hint="eastAsia"/>
          <w:bCs/>
          <w:sz w:val="28"/>
          <w:szCs w:val="28"/>
        </w:rPr>
        <w:t>习惯的养成，人格的塑造，起着不可估量的作用。</w:t>
      </w:r>
      <w:r w:rsidR="00415A4A" w:rsidRPr="00791143">
        <w:rPr>
          <w:rFonts w:ascii="宋体" w:hAnsi="宋体" w:cs="宋体" w:hint="eastAsia"/>
          <w:bCs/>
          <w:sz w:val="28"/>
          <w:szCs w:val="28"/>
        </w:rPr>
        <w:t>例如，弟子规里许多与日常生活有关的训诫都是实用性很强的，在一遍遍的吟唱中，“列典籍，有定处，读看毕，还原处。”学生们学会了主动整理自己的书籍，爱护班级图书角等等，这些道理的习得都是比传统的教师德育说教更富有感染性与深刻性的。</w:t>
      </w:r>
      <w:r w:rsidRPr="00791143">
        <w:rPr>
          <w:rFonts w:ascii="宋体" w:hAnsi="宋体" w:cs="宋体" w:hint="eastAsia"/>
          <w:bCs/>
          <w:sz w:val="28"/>
          <w:szCs w:val="28"/>
        </w:rPr>
        <w:t xml:space="preserve">  </w:t>
      </w:r>
    </w:p>
    <w:p w:rsidR="001B281C" w:rsidRPr="00791143" w:rsidRDefault="001B281C" w:rsidP="00791143">
      <w:pPr>
        <w:ind w:firstLineChars="196" w:firstLine="549"/>
        <w:jc w:val="left"/>
        <w:rPr>
          <w:rFonts w:ascii="宋体" w:hAnsi="宋体" w:cs="宋体"/>
          <w:bCs/>
          <w:sz w:val="28"/>
          <w:szCs w:val="28"/>
        </w:rPr>
      </w:pPr>
      <w:r w:rsidRPr="00791143">
        <w:rPr>
          <w:rFonts w:ascii="宋体" w:hAnsi="宋体" w:cs="宋体" w:hint="eastAsia"/>
          <w:bCs/>
          <w:sz w:val="28"/>
          <w:szCs w:val="28"/>
        </w:rPr>
        <w:t>增强自信心。</w:t>
      </w:r>
      <w:r w:rsidR="00415A4A" w:rsidRPr="00791143">
        <w:rPr>
          <w:rFonts w:ascii="宋体" w:hAnsi="宋体" w:cs="宋体" w:hint="eastAsia"/>
          <w:bCs/>
          <w:sz w:val="28"/>
          <w:szCs w:val="28"/>
        </w:rPr>
        <w:t>吟唱不需要过多的技能，低年级学生大胆开口唱，勤于开口练，就能</w:t>
      </w:r>
      <w:r w:rsidRPr="00791143">
        <w:rPr>
          <w:rFonts w:ascii="宋体" w:hAnsi="宋体" w:cs="宋体" w:hint="eastAsia"/>
          <w:bCs/>
          <w:sz w:val="28"/>
          <w:szCs w:val="28"/>
        </w:rPr>
        <w:t>成为诵读高手。</w:t>
      </w:r>
      <w:r w:rsidR="00415A4A" w:rsidRPr="00791143">
        <w:rPr>
          <w:rFonts w:ascii="宋体" w:hAnsi="宋体" w:cs="宋体" w:hint="eastAsia"/>
          <w:bCs/>
          <w:sz w:val="28"/>
          <w:szCs w:val="28"/>
        </w:rPr>
        <w:t>这就给了那些在传统语文教学</w:t>
      </w:r>
      <w:r w:rsidRPr="00791143">
        <w:rPr>
          <w:rFonts w:ascii="宋体" w:hAnsi="宋体" w:cs="宋体" w:hint="eastAsia"/>
          <w:bCs/>
          <w:sz w:val="28"/>
          <w:szCs w:val="28"/>
        </w:rPr>
        <w:t>课程中学习成绩不太好的孩子</w:t>
      </w:r>
      <w:r w:rsidR="00415A4A" w:rsidRPr="00791143">
        <w:rPr>
          <w:rFonts w:ascii="宋体" w:hAnsi="宋体" w:cs="宋体" w:hint="eastAsia"/>
          <w:bCs/>
          <w:sz w:val="28"/>
          <w:szCs w:val="28"/>
        </w:rPr>
        <w:t>一个平等的机会，让他们</w:t>
      </w:r>
      <w:r w:rsidRPr="00791143">
        <w:rPr>
          <w:rFonts w:ascii="宋体" w:hAnsi="宋体" w:cs="宋体" w:hint="eastAsia"/>
          <w:bCs/>
          <w:sz w:val="28"/>
          <w:szCs w:val="28"/>
        </w:rPr>
        <w:t>感到是与其它同学</w:t>
      </w:r>
      <w:r w:rsidR="00415A4A" w:rsidRPr="00791143">
        <w:rPr>
          <w:rFonts w:ascii="宋体" w:hAnsi="宋体" w:cs="宋体" w:hint="eastAsia"/>
          <w:bCs/>
          <w:sz w:val="28"/>
          <w:szCs w:val="28"/>
        </w:rPr>
        <w:t>比较接近，再不是悬殊不齐</w:t>
      </w:r>
      <w:r w:rsidRPr="00791143">
        <w:rPr>
          <w:rFonts w:ascii="宋体" w:hAnsi="宋体" w:cs="宋体" w:hint="eastAsia"/>
          <w:bCs/>
          <w:sz w:val="28"/>
          <w:szCs w:val="28"/>
        </w:rPr>
        <w:t>。</w:t>
      </w:r>
    </w:p>
    <w:p w:rsidR="001B281C" w:rsidRPr="00791143" w:rsidRDefault="001B281C" w:rsidP="00791143">
      <w:pPr>
        <w:ind w:firstLineChars="196" w:firstLine="549"/>
        <w:jc w:val="left"/>
        <w:rPr>
          <w:rFonts w:ascii="宋体" w:hAnsi="宋体" w:cs="宋体"/>
          <w:bCs/>
          <w:sz w:val="28"/>
          <w:szCs w:val="28"/>
        </w:rPr>
      </w:pPr>
      <w:r w:rsidRPr="00791143">
        <w:rPr>
          <w:rFonts w:ascii="宋体" w:hAnsi="宋体" w:cs="宋体" w:hint="eastAsia"/>
          <w:bCs/>
          <w:sz w:val="28"/>
          <w:szCs w:val="28"/>
        </w:rPr>
        <w:t>总之，诵读诗文，受益终身。通过诵读，积累语言，培养语感。诵读能让你读出</w:t>
      </w:r>
      <w:r w:rsidR="00CA7011">
        <w:rPr>
          <w:rFonts w:ascii="宋体" w:hAnsi="宋体" w:cs="宋体" w:hint="eastAsia"/>
          <w:bCs/>
          <w:sz w:val="28"/>
          <w:szCs w:val="28"/>
        </w:rPr>
        <w:t>丰厚的语文素养，淡雅的做人境界，生命的辉煌与自信。</w:t>
      </w:r>
    </w:p>
    <w:sectPr w:rsidR="001B281C" w:rsidRPr="00791143" w:rsidSect="00157CB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F32" w:rsidRDefault="00391F32" w:rsidP="00823A0E">
      <w:r>
        <w:separator/>
      </w:r>
    </w:p>
  </w:endnote>
  <w:endnote w:type="continuationSeparator" w:id="1">
    <w:p w:rsidR="00391F32" w:rsidRDefault="00391F32" w:rsidP="00823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5625"/>
      <w:docPartObj>
        <w:docPartGallery w:val="Page Numbers (Bottom of Page)"/>
        <w:docPartUnique/>
      </w:docPartObj>
    </w:sdtPr>
    <w:sdtContent>
      <w:p w:rsidR="00E147BF" w:rsidRDefault="00B21303">
        <w:pPr>
          <w:pStyle w:val="a4"/>
          <w:jc w:val="right"/>
        </w:pPr>
        <w:fldSimple w:instr=" PAGE   \* MERGEFORMAT ">
          <w:r w:rsidR="00CA7011" w:rsidRPr="00CA7011">
            <w:rPr>
              <w:noProof/>
              <w:lang w:val="zh-CN"/>
            </w:rPr>
            <w:t>3</w:t>
          </w:r>
        </w:fldSimple>
      </w:p>
    </w:sdtContent>
  </w:sdt>
  <w:p w:rsidR="00E147BF" w:rsidRDefault="00E147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F32" w:rsidRDefault="00391F32" w:rsidP="00823A0E">
      <w:r>
        <w:separator/>
      </w:r>
    </w:p>
  </w:footnote>
  <w:footnote w:type="continuationSeparator" w:id="1">
    <w:p w:rsidR="00391F32" w:rsidRDefault="00391F32" w:rsidP="00823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0ED"/>
    <w:multiLevelType w:val="hybridMultilevel"/>
    <w:tmpl w:val="9A52E908"/>
    <w:lvl w:ilvl="0" w:tplc="EE026A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40224D"/>
    <w:multiLevelType w:val="hybridMultilevel"/>
    <w:tmpl w:val="22662C0A"/>
    <w:lvl w:ilvl="0" w:tplc="C51417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E292A09"/>
    <w:multiLevelType w:val="hybridMultilevel"/>
    <w:tmpl w:val="1B60BAA4"/>
    <w:lvl w:ilvl="0" w:tplc="2FA67C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CC34625"/>
    <w:multiLevelType w:val="multilevel"/>
    <w:tmpl w:val="1CDA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B66EE"/>
    <w:multiLevelType w:val="hybridMultilevel"/>
    <w:tmpl w:val="FE06CCD2"/>
    <w:lvl w:ilvl="0" w:tplc="A18046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6876CCD"/>
    <w:multiLevelType w:val="hybridMultilevel"/>
    <w:tmpl w:val="BDB4560A"/>
    <w:lvl w:ilvl="0" w:tplc="67EC4B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85298B"/>
    <w:multiLevelType w:val="hybridMultilevel"/>
    <w:tmpl w:val="17F4521C"/>
    <w:lvl w:ilvl="0" w:tplc="4AFC0214">
      <w:start w:val="1"/>
      <w:numFmt w:val="decimal"/>
      <w:lvlText w:val="%1、"/>
      <w:lvlJc w:val="left"/>
      <w:pPr>
        <w:tabs>
          <w:tab w:val="num" w:pos="360"/>
        </w:tabs>
        <w:ind w:left="360" w:hanging="360"/>
      </w:pPr>
      <w:rPr>
        <w:rFonts w:hint="default"/>
      </w:rPr>
    </w:lvl>
    <w:lvl w:ilvl="1" w:tplc="8284704E">
      <w:start w:val="1"/>
      <w:numFmt w:val="upperLetter"/>
      <w:lvlText w:val="%2、"/>
      <w:lvlJc w:val="left"/>
      <w:pPr>
        <w:tabs>
          <w:tab w:val="num" w:pos="825"/>
        </w:tabs>
        <w:ind w:left="825" w:hanging="40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026256F"/>
    <w:multiLevelType w:val="hybridMultilevel"/>
    <w:tmpl w:val="40B27CB4"/>
    <w:lvl w:ilvl="0" w:tplc="AD6EFA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1"/>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3A0E"/>
    <w:rsid w:val="000835D9"/>
    <w:rsid w:val="000B0136"/>
    <w:rsid w:val="000B4301"/>
    <w:rsid w:val="000B647E"/>
    <w:rsid w:val="000B7814"/>
    <w:rsid w:val="000B7917"/>
    <w:rsid w:val="000C37F4"/>
    <w:rsid w:val="000D6A2F"/>
    <w:rsid w:val="000E4975"/>
    <w:rsid w:val="00126526"/>
    <w:rsid w:val="00137EAD"/>
    <w:rsid w:val="00157CB7"/>
    <w:rsid w:val="00157E7A"/>
    <w:rsid w:val="0017425C"/>
    <w:rsid w:val="00174450"/>
    <w:rsid w:val="00184228"/>
    <w:rsid w:val="001A4B24"/>
    <w:rsid w:val="001B281C"/>
    <w:rsid w:val="001C2A06"/>
    <w:rsid w:val="001C5AC6"/>
    <w:rsid w:val="001D0118"/>
    <w:rsid w:val="001E0E41"/>
    <w:rsid w:val="001F4329"/>
    <w:rsid w:val="001F53F5"/>
    <w:rsid w:val="00270099"/>
    <w:rsid w:val="00282968"/>
    <w:rsid w:val="00296B4E"/>
    <w:rsid w:val="002B5890"/>
    <w:rsid w:val="002E0986"/>
    <w:rsid w:val="0036451E"/>
    <w:rsid w:val="0037091F"/>
    <w:rsid w:val="00385AA2"/>
    <w:rsid w:val="00391F32"/>
    <w:rsid w:val="003A53DA"/>
    <w:rsid w:val="003B0126"/>
    <w:rsid w:val="003D2F36"/>
    <w:rsid w:val="003F051F"/>
    <w:rsid w:val="003F7BE1"/>
    <w:rsid w:val="00415A4A"/>
    <w:rsid w:val="00422FD6"/>
    <w:rsid w:val="00446B62"/>
    <w:rsid w:val="004609FC"/>
    <w:rsid w:val="00475346"/>
    <w:rsid w:val="004A72C3"/>
    <w:rsid w:val="004B55B1"/>
    <w:rsid w:val="004D656D"/>
    <w:rsid w:val="004F64FA"/>
    <w:rsid w:val="0052644D"/>
    <w:rsid w:val="00543EB0"/>
    <w:rsid w:val="00571CBC"/>
    <w:rsid w:val="005C78AD"/>
    <w:rsid w:val="00610B8B"/>
    <w:rsid w:val="00624030"/>
    <w:rsid w:val="00636F3F"/>
    <w:rsid w:val="00647831"/>
    <w:rsid w:val="0066639A"/>
    <w:rsid w:val="006A7D19"/>
    <w:rsid w:val="006B0FED"/>
    <w:rsid w:val="006D3BE6"/>
    <w:rsid w:val="006D57B5"/>
    <w:rsid w:val="006E326B"/>
    <w:rsid w:val="00701989"/>
    <w:rsid w:val="00733494"/>
    <w:rsid w:val="007574F7"/>
    <w:rsid w:val="007744BE"/>
    <w:rsid w:val="00781B7A"/>
    <w:rsid w:val="00791143"/>
    <w:rsid w:val="007A449E"/>
    <w:rsid w:val="007B3DCE"/>
    <w:rsid w:val="007B7D9A"/>
    <w:rsid w:val="007C5A88"/>
    <w:rsid w:val="007C7AC3"/>
    <w:rsid w:val="007E4FDA"/>
    <w:rsid w:val="007E5608"/>
    <w:rsid w:val="007E6387"/>
    <w:rsid w:val="00823A0E"/>
    <w:rsid w:val="00881F12"/>
    <w:rsid w:val="008A2B5F"/>
    <w:rsid w:val="008B2B27"/>
    <w:rsid w:val="008E37B0"/>
    <w:rsid w:val="008E5E02"/>
    <w:rsid w:val="008F3C38"/>
    <w:rsid w:val="00907570"/>
    <w:rsid w:val="00921F0B"/>
    <w:rsid w:val="00934ECF"/>
    <w:rsid w:val="00935243"/>
    <w:rsid w:val="009705D6"/>
    <w:rsid w:val="009965DD"/>
    <w:rsid w:val="009A2D78"/>
    <w:rsid w:val="009A61F2"/>
    <w:rsid w:val="009B2AA6"/>
    <w:rsid w:val="00A63214"/>
    <w:rsid w:val="00A6374C"/>
    <w:rsid w:val="00A81332"/>
    <w:rsid w:val="00AC2B29"/>
    <w:rsid w:val="00AE7E34"/>
    <w:rsid w:val="00B21303"/>
    <w:rsid w:val="00B438CA"/>
    <w:rsid w:val="00B665F1"/>
    <w:rsid w:val="00B67076"/>
    <w:rsid w:val="00B918FE"/>
    <w:rsid w:val="00BA7CC8"/>
    <w:rsid w:val="00C45A43"/>
    <w:rsid w:val="00C91A2E"/>
    <w:rsid w:val="00CA7011"/>
    <w:rsid w:val="00CC4BAD"/>
    <w:rsid w:val="00D33EBB"/>
    <w:rsid w:val="00D34DE8"/>
    <w:rsid w:val="00D65240"/>
    <w:rsid w:val="00D70221"/>
    <w:rsid w:val="00D70607"/>
    <w:rsid w:val="00D75325"/>
    <w:rsid w:val="00D80252"/>
    <w:rsid w:val="00D85BBB"/>
    <w:rsid w:val="00D91720"/>
    <w:rsid w:val="00DA7830"/>
    <w:rsid w:val="00DC7416"/>
    <w:rsid w:val="00DD3A23"/>
    <w:rsid w:val="00DE6DF3"/>
    <w:rsid w:val="00DF04D9"/>
    <w:rsid w:val="00E01D40"/>
    <w:rsid w:val="00E147BF"/>
    <w:rsid w:val="00E47853"/>
    <w:rsid w:val="00E55990"/>
    <w:rsid w:val="00E67B48"/>
    <w:rsid w:val="00E83BE3"/>
    <w:rsid w:val="00E86416"/>
    <w:rsid w:val="00EC0F22"/>
    <w:rsid w:val="00EE1B5E"/>
    <w:rsid w:val="00F42A04"/>
    <w:rsid w:val="00F53A42"/>
    <w:rsid w:val="00F679E6"/>
    <w:rsid w:val="00F72810"/>
    <w:rsid w:val="00F73BB1"/>
    <w:rsid w:val="00F765A9"/>
    <w:rsid w:val="00FA2BAE"/>
    <w:rsid w:val="00FA7755"/>
    <w:rsid w:val="00FD63D4"/>
    <w:rsid w:val="00FF516A"/>
    <w:rsid w:val="00FF63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4BE"/>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B67076"/>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3A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23A0E"/>
    <w:rPr>
      <w:sz w:val="18"/>
      <w:szCs w:val="18"/>
    </w:rPr>
  </w:style>
  <w:style w:type="paragraph" w:styleId="a4">
    <w:name w:val="footer"/>
    <w:basedOn w:val="a"/>
    <w:link w:val="Char0"/>
    <w:uiPriority w:val="99"/>
    <w:unhideWhenUsed/>
    <w:rsid w:val="00823A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23A0E"/>
    <w:rPr>
      <w:sz w:val="18"/>
      <w:szCs w:val="18"/>
    </w:rPr>
  </w:style>
  <w:style w:type="table" w:styleId="a5">
    <w:name w:val="Table Grid"/>
    <w:basedOn w:val="a1"/>
    <w:uiPriority w:val="59"/>
    <w:rsid w:val="00823A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rsid w:val="00B67076"/>
    <w:rPr>
      <w:rFonts w:ascii="宋体" w:eastAsia="宋体" w:hAnsi="宋体" w:cs="宋体"/>
      <w:b/>
      <w:bCs/>
      <w:kern w:val="0"/>
      <w:sz w:val="36"/>
      <w:szCs w:val="36"/>
    </w:rPr>
  </w:style>
  <w:style w:type="paragraph" w:customStyle="1" w:styleId="reader-word-layer">
    <w:name w:val="reader-word-layer"/>
    <w:basedOn w:val="a"/>
    <w:rsid w:val="00B67076"/>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B67076"/>
    <w:rPr>
      <w:color w:val="0000FF"/>
      <w:u w:val="single"/>
    </w:rPr>
  </w:style>
  <w:style w:type="paragraph" w:styleId="a7">
    <w:name w:val="Normal (Web)"/>
    <w:basedOn w:val="a"/>
    <w:uiPriority w:val="99"/>
    <w:semiHidden/>
    <w:unhideWhenUsed/>
    <w:rsid w:val="00D33EBB"/>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9965DD"/>
    <w:rPr>
      <w:sz w:val="18"/>
      <w:szCs w:val="18"/>
    </w:rPr>
  </w:style>
  <w:style w:type="character" w:customStyle="1" w:styleId="Char1">
    <w:name w:val="批注框文本 Char"/>
    <w:basedOn w:val="a0"/>
    <w:link w:val="a8"/>
    <w:uiPriority w:val="99"/>
    <w:semiHidden/>
    <w:rsid w:val="009965DD"/>
    <w:rPr>
      <w:sz w:val="18"/>
      <w:szCs w:val="18"/>
    </w:rPr>
  </w:style>
  <w:style w:type="paragraph" w:styleId="z-">
    <w:name w:val="HTML Top of Form"/>
    <w:basedOn w:val="a"/>
    <w:next w:val="a"/>
    <w:link w:val="z-Char"/>
    <w:hidden/>
    <w:uiPriority w:val="99"/>
    <w:semiHidden/>
    <w:unhideWhenUsed/>
    <w:rsid w:val="00610B8B"/>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610B8B"/>
    <w:rPr>
      <w:rFonts w:ascii="Arial" w:eastAsia="宋体" w:hAnsi="Arial" w:cs="Arial"/>
      <w:vanish/>
      <w:kern w:val="0"/>
      <w:sz w:val="16"/>
      <w:szCs w:val="16"/>
    </w:rPr>
  </w:style>
  <w:style w:type="character" w:styleId="a9">
    <w:name w:val="Strong"/>
    <w:basedOn w:val="a0"/>
    <w:uiPriority w:val="22"/>
    <w:qFormat/>
    <w:rsid w:val="00610B8B"/>
    <w:rPr>
      <w:b/>
      <w:bCs/>
    </w:rPr>
  </w:style>
  <w:style w:type="character" w:customStyle="1" w:styleId="yltype">
    <w:name w:val="yl_type"/>
    <w:basedOn w:val="a0"/>
    <w:rsid w:val="00610B8B"/>
  </w:style>
  <w:style w:type="paragraph" w:styleId="z-0">
    <w:name w:val="HTML Bottom of Form"/>
    <w:basedOn w:val="a"/>
    <w:next w:val="a"/>
    <w:link w:val="z-Char0"/>
    <w:hidden/>
    <w:uiPriority w:val="99"/>
    <w:semiHidden/>
    <w:unhideWhenUsed/>
    <w:rsid w:val="00610B8B"/>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610B8B"/>
    <w:rPr>
      <w:rFonts w:ascii="Arial" w:eastAsia="宋体" w:hAnsi="Arial" w:cs="Arial"/>
      <w:vanish/>
      <w:kern w:val="0"/>
      <w:sz w:val="16"/>
      <w:szCs w:val="16"/>
    </w:rPr>
  </w:style>
  <w:style w:type="paragraph" w:styleId="aa">
    <w:name w:val="List Paragraph"/>
    <w:basedOn w:val="a"/>
    <w:uiPriority w:val="34"/>
    <w:qFormat/>
    <w:rsid w:val="00AE7E34"/>
    <w:pPr>
      <w:ind w:firstLineChars="200" w:firstLine="420"/>
    </w:pPr>
  </w:style>
  <w:style w:type="paragraph" w:styleId="HTML">
    <w:name w:val="HTML Preformatted"/>
    <w:basedOn w:val="a"/>
    <w:link w:val="HTMLChar"/>
    <w:uiPriority w:val="99"/>
    <w:semiHidden/>
    <w:unhideWhenUsed/>
    <w:rsid w:val="00A81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A81332"/>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90125">
      <w:bodyDiv w:val="1"/>
      <w:marLeft w:val="0"/>
      <w:marRight w:val="0"/>
      <w:marTop w:val="0"/>
      <w:marBottom w:val="0"/>
      <w:divBdr>
        <w:top w:val="none" w:sz="0" w:space="0" w:color="auto"/>
        <w:left w:val="none" w:sz="0" w:space="0" w:color="auto"/>
        <w:bottom w:val="none" w:sz="0" w:space="0" w:color="auto"/>
        <w:right w:val="none" w:sz="0" w:space="0" w:color="auto"/>
      </w:divBdr>
    </w:div>
    <w:div w:id="283466767">
      <w:bodyDiv w:val="1"/>
      <w:marLeft w:val="0"/>
      <w:marRight w:val="0"/>
      <w:marTop w:val="0"/>
      <w:marBottom w:val="0"/>
      <w:divBdr>
        <w:top w:val="none" w:sz="0" w:space="0" w:color="auto"/>
        <w:left w:val="none" w:sz="0" w:space="0" w:color="auto"/>
        <w:bottom w:val="none" w:sz="0" w:space="0" w:color="auto"/>
        <w:right w:val="none" w:sz="0" w:space="0" w:color="auto"/>
      </w:divBdr>
      <w:divsChild>
        <w:div w:id="1660846009">
          <w:marLeft w:val="0"/>
          <w:marRight w:val="0"/>
          <w:marTop w:val="0"/>
          <w:marBottom w:val="75"/>
          <w:divBdr>
            <w:top w:val="none" w:sz="0" w:space="0" w:color="auto"/>
            <w:left w:val="none" w:sz="0" w:space="0" w:color="auto"/>
            <w:bottom w:val="none" w:sz="0" w:space="0" w:color="auto"/>
            <w:right w:val="none" w:sz="0" w:space="0" w:color="auto"/>
          </w:divBdr>
        </w:div>
      </w:divsChild>
    </w:div>
    <w:div w:id="325209248">
      <w:bodyDiv w:val="1"/>
      <w:marLeft w:val="0"/>
      <w:marRight w:val="0"/>
      <w:marTop w:val="0"/>
      <w:marBottom w:val="0"/>
      <w:divBdr>
        <w:top w:val="none" w:sz="0" w:space="0" w:color="auto"/>
        <w:left w:val="none" w:sz="0" w:space="0" w:color="auto"/>
        <w:bottom w:val="none" w:sz="0" w:space="0" w:color="auto"/>
        <w:right w:val="none" w:sz="0" w:space="0" w:color="auto"/>
      </w:divBdr>
      <w:divsChild>
        <w:div w:id="2086801179">
          <w:marLeft w:val="0"/>
          <w:marRight w:val="0"/>
          <w:marTop w:val="0"/>
          <w:marBottom w:val="75"/>
          <w:divBdr>
            <w:top w:val="none" w:sz="0" w:space="0" w:color="auto"/>
            <w:left w:val="none" w:sz="0" w:space="0" w:color="auto"/>
            <w:bottom w:val="none" w:sz="0" w:space="0" w:color="auto"/>
            <w:right w:val="none" w:sz="0" w:space="0" w:color="auto"/>
          </w:divBdr>
        </w:div>
        <w:div w:id="355542683">
          <w:marLeft w:val="0"/>
          <w:marRight w:val="0"/>
          <w:marTop w:val="0"/>
          <w:marBottom w:val="75"/>
          <w:divBdr>
            <w:top w:val="none" w:sz="0" w:space="0" w:color="auto"/>
            <w:left w:val="none" w:sz="0" w:space="0" w:color="auto"/>
            <w:bottom w:val="none" w:sz="0" w:space="0" w:color="auto"/>
            <w:right w:val="none" w:sz="0" w:space="0" w:color="auto"/>
          </w:divBdr>
        </w:div>
      </w:divsChild>
    </w:div>
    <w:div w:id="331686163">
      <w:bodyDiv w:val="1"/>
      <w:marLeft w:val="0"/>
      <w:marRight w:val="0"/>
      <w:marTop w:val="0"/>
      <w:marBottom w:val="0"/>
      <w:divBdr>
        <w:top w:val="none" w:sz="0" w:space="0" w:color="auto"/>
        <w:left w:val="none" w:sz="0" w:space="0" w:color="auto"/>
        <w:bottom w:val="none" w:sz="0" w:space="0" w:color="auto"/>
        <w:right w:val="none" w:sz="0" w:space="0" w:color="auto"/>
      </w:divBdr>
    </w:div>
    <w:div w:id="499154657">
      <w:bodyDiv w:val="1"/>
      <w:marLeft w:val="0"/>
      <w:marRight w:val="0"/>
      <w:marTop w:val="0"/>
      <w:marBottom w:val="0"/>
      <w:divBdr>
        <w:top w:val="none" w:sz="0" w:space="0" w:color="auto"/>
        <w:left w:val="none" w:sz="0" w:space="0" w:color="auto"/>
        <w:bottom w:val="none" w:sz="0" w:space="0" w:color="auto"/>
        <w:right w:val="none" w:sz="0" w:space="0" w:color="auto"/>
      </w:divBdr>
      <w:divsChild>
        <w:div w:id="545215168">
          <w:marLeft w:val="0"/>
          <w:marRight w:val="0"/>
          <w:marTop w:val="0"/>
          <w:marBottom w:val="0"/>
          <w:divBdr>
            <w:top w:val="none" w:sz="0" w:space="0" w:color="auto"/>
            <w:left w:val="none" w:sz="0" w:space="0" w:color="auto"/>
            <w:bottom w:val="none" w:sz="0" w:space="0" w:color="auto"/>
            <w:right w:val="none" w:sz="0" w:space="0" w:color="auto"/>
          </w:divBdr>
        </w:div>
      </w:divsChild>
    </w:div>
    <w:div w:id="717700712">
      <w:bodyDiv w:val="1"/>
      <w:marLeft w:val="0"/>
      <w:marRight w:val="0"/>
      <w:marTop w:val="0"/>
      <w:marBottom w:val="0"/>
      <w:divBdr>
        <w:top w:val="none" w:sz="0" w:space="0" w:color="auto"/>
        <w:left w:val="none" w:sz="0" w:space="0" w:color="auto"/>
        <w:bottom w:val="none" w:sz="0" w:space="0" w:color="auto"/>
        <w:right w:val="none" w:sz="0" w:space="0" w:color="auto"/>
      </w:divBdr>
    </w:div>
    <w:div w:id="866137626">
      <w:bodyDiv w:val="1"/>
      <w:marLeft w:val="0"/>
      <w:marRight w:val="0"/>
      <w:marTop w:val="0"/>
      <w:marBottom w:val="0"/>
      <w:divBdr>
        <w:top w:val="none" w:sz="0" w:space="0" w:color="auto"/>
        <w:left w:val="none" w:sz="0" w:space="0" w:color="auto"/>
        <w:bottom w:val="none" w:sz="0" w:space="0" w:color="auto"/>
        <w:right w:val="none" w:sz="0" w:space="0" w:color="auto"/>
      </w:divBdr>
      <w:divsChild>
        <w:div w:id="1816297352">
          <w:marLeft w:val="0"/>
          <w:marRight w:val="0"/>
          <w:marTop w:val="0"/>
          <w:marBottom w:val="0"/>
          <w:divBdr>
            <w:top w:val="none" w:sz="0" w:space="0" w:color="auto"/>
            <w:left w:val="none" w:sz="0" w:space="0" w:color="auto"/>
            <w:bottom w:val="none" w:sz="0" w:space="0" w:color="auto"/>
            <w:right w:val="none" w:sz="0" w:space="0" w:color="auto"/>
          </w:divBdr>
        </w:div>
      </w:divsChild>
    </w:div>
    <w:div w:id="890379961">
      <w:bodyDiv w:val="1"/>
      <w:marLeft w:val="0"/>
      <w:marRight w:val="0"/>
      <w:marTop w:val="0"/>
      <w:marBottom w:val="0"/>
      <w:divBdr>
        <w:top w:val="none" w:sz="0" w:space="0" w:color="auto"/>
        <w:left w:val="none" w:sz="0" w:space="0" w:color="auto"/>
        <w:bottom w:val="none" w:sz="0" w:space="0" w:color="auto"/>
        <w:right w:val="none" w:sz="0" w:space="0" w:color="auto"/>
      </w:divBdr>
    </w:div>
    <w:div w:id="1147085021">
      <w:bodyDiv w:val="1"/>
      <w:marLeft w:val="0"/>
      <w:marRight w:val="0"/>
      <w:marTop w:val="0"/>
      <w:marBottom w:val="0"/>
      <w:divBdr>
        <w:top w:val="none" w:sz="0" w:space="0" w:color="auto"/>
        <w:left w:val="none" w:sz="0" w:space="0" w:color="auto"/>
        <w:bottom w:val="none" w:sz="0" w:space="0" w:color="auto"/>
        <w:right w:val="none" w:sz="0" w:space="0" w:color="auto"/>
      </w:divBdr>
      <w:divsChild>
        <w:div w:id="125701514">
          <w:marLeft w:val="0"/>
          <w:marRight w:val="0"/>
          <w:marTop w:val="0"/>
          <w:marBottom w:val="90"/>
          <w:divBdr>
            <w:top w:val="none" w:sz="0" w:space="0" w:color="auto"/>
            <w:left w:val="none" w:sz="0" w:space="0" w:color="auto"/>
            <w:bottom w:val="none" w:sz="0" w:space="0" w:color="auto"/>
            <w:right w:val="none" w:sz="0" w:space="0" w:color="auto"/>
          </w:divBdr>
        </w:div>
        <w:div w:id="739790584">
          <w:marLeft w:val="0"/>
          <w:marRight w:val="0"/>
          <w:marTop w:val="0"/>
          <w:marBottom w:val="90"/>
          <w:divBdr>
            <w:top w:val="none" w:sz="0" w:space="0" w:color="auto"/>
            <w:left w:val="none" w:sz="0" w:space="0" w:color="auto"/>
            <w:bottom w:val="none" w:sz="0" w:space="0" w:color="auto"/>
            <w:right w:val="none" w:sz="0" w:space="0" w:color="auto"/>
          </w:divBdr>
          <w:divsChild>
            <w:div w:id="1108894224">
              <w:marLeft w:val="75"/>
              <w:marRight w:val="75"/>
              <w:marTop w:val="0"/>
              <w:marBottom w:val="0"/>
              <w:divBdr>
                <w:top w:val="none" w:sz="0" w:space="0" w:color="auto"/>
                <w:left w:val="none" w:sz="0" w:space="0" w:color="auto"/>
                <w:bottom w:val="none" w:sz="0" w:space="0" w:color="auto"/>
                <w:right w:val="none" w:sz="0" w:space="0" w:color="auto"/>
              </w:divBdr>
              <w:divsChild>
                <w:div w:id="319044033">
                  <w:marLeft w:val="0"/>
                  <w:marRight w:val="0"/>
                  <w:marTop w:val="0"/>
                  <w:marBottom w:val="0"/>
                  <w:divBdr>
                    <w:top w:val="none" w:sz="0" w:space="0" w:color="auto"/>
                    <w:left w:val="none" w:sz="0" w:space="0" w:color="auto"/>
                    <w:bottom w:val="none" w:sz="0" w:space="0" w:color="auto"/>
                    <w:right w:val="none" w:sz="0" w:space="0" w:color="auto"/>
                  </w:divBdr>
                  <w:divsChild>
                    <w:div w:id="159128708">
                      <w:marLeft w:val="0"/>
                      <w:marRight w:val="0"/>
                      <w:marTop w:val="0"/>
                      <w:marBottom w:val="0"/>
                      <w:divBdr>
                        <w:top w:val="none" w:sz="0" w:space="0" w:color="auto"/>
                        <w:left w:val="none" w:sz="0" w:space="0" w:color="auto"/>
                        <w:bottom w:val="none" w:sz="0" w:space="0" w:color="auto"/>
                        <w:right w:val="none" w:sz="0" w:space="0" w:color="auto"/>
                      </w:divBdr>
                      <w:divsChild>
                        <w:div w:id="2089769430">
                          <w:marLeft w:val="0"/>
                          <w:marRight w:val="0"/>
                          <w:marTop w:val="0"/>
                          <w:marBottom w:val="0"/>
                          <w:divBdr>
                            <w:top w:val="none" w:sz="0" w:space="0" w:color="auto"/>
                            <w:left w:val="none" w:sz="0" w:space="0" w:color="auto"/>
                            <w:bottom w:val="none" w:sz="0" w:space="0" w:color="auto"/>
                            <w:right w:val="none" w:sz="0" w:space="0" w:color="auto"/>
                          </w:divBdr>
                          <w:divsChild>
                            <w:div w:id="496924877">
                              <w:marLeft w:val="0"/>
                              <w:marRight w:val="0"/>
                              <w:marTop w:val="0"/>
                              <w:marBottom w:val="0"/>
                              <w:divBdr>
                                <w:top w:val="none" w:sz="0" w:space="0" w:color="auto"/>
                                <w:left w:val="none" w:sz="0" w:space="0" w:color="auto"/>
                                <w:bottom w:val="none" w:sz="0" w:space="0" w:color="auto"/>
                                <w:right w:val="none" w:sz="0" w:space="0" w:color="auto"/>
                              </w:divBdr>
                              <w:divsChild>
                                <w:div w:id="10500257">
                                  <w:marLeft w:val="0"/>
                                  <w:marRight w:val="0"/>
                                  <w:marTop w:val="0"/>
                                  <w:marBottom w:val="0"/>
                                  <w:divBdr>
                                    <w:top w:val="none" w:sz="0" w:space="0" w:color="auto"/>
                                    <w:left w:val="none" w:sz="0" w:space="0" w:color="auto"/>
                                    <w:bottom w:val="none" w:sz="0" w:space="0" w:color="auto"/>
                                    <w:right w:val="none" w:sz="0" w:space="0" w:color="auto"/>
                                  </w:divBdr>
                                  <w:divsChild>
                                    <w:div w:id="16445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192439">
          <w:marLeft w:val="0"/>
          <w:marRight w:val="0"/>
          <w:marTop w:val="0"/>
          <w:marBottom w:val="90"/>
          <w:divBdr>
            <w:top w:val="none" w:sz="0" w:space="0" w:color="auto"/>
            <w:left w:val="none" w:sz="0" w:space="0" w:color="auto"/>
            <w:bottom w:val="none" w:sz="0" w:space="0" w:color="auto"/>
            <w:right w:val="none" w:sz="0" w:space="0" w:color="auto"/>
          </w:divBdr>
          <w:divsChild>
            <w:div w:id="303586539">
              <w:marLeft w:val="75"/>
              <w:marRight w:val="75"/>
              <w:marTop w:val="0"/>
              <w:marBottom w:val="0"/>
              <w:divBdr>
                <w:top w:val="none" w:sz="0" w:space="0" w:color="auto"/>
                <w:left w:val="none" w:sz="0" w:space="0" w:color="auto"/>
                <w:bottom w:val="none" w:sz="0" w:space="0" w:color="auto"/>
                <w:right w:val="none" w:sz="0" w:space="0" w:color="auto"/>
              </w:divBdr>
              <w:divsChild>
                <w:div w:id="197475152">
                  <w:marLeft w:val="0"/>
                  <w:marRight w:val="0"/>
                  <w:marTop w:val="0"/>
                  <w:marBottom w:val="0"/>
                  <w:divBdr>
                    <w:top w:val="none" w:sz="0" w:space="0" w:color="auto"/>
                    <w:left w:val="none" w:sz="0" w:space="0" w:color="auto"/>
                    <w:bottom w:val="none" w:sz="0" w:space="0" w:color="auto"/>
                    <w:right w:val="none" w:sz="0" w:space="0" w:color="auto"/>
                  </w:divBdr>
                  <w:divsChild>
                    <w:div w:id="1310749194">
                      <w:marLeft w:val="0"/>
                      <w:marRight w:val="0"/>
                      <w:marTop w:val="0"/>
                      <w:marBottom w:val="0"/>
                      <w:divBdr>
                        <w:top w:val="none" w:sz="0" w:space="0" w:color="auto"/>
                        <w:left w:val="none" w:sz="0" w:space="0" w:color="auto"/>
                        <w:bottom w:val="none" w:sz="0" w:space="0" w:color="auto"/>
                        <w:right w:val="none" w:sz="0" w:space="0" w:color="auto"/>
                      </w:divBdr>
                      <w:divsChild>
                        <w:div w:id="173421577">
                          <w:marLeft w:val="0"/>
                          <w:marRight w:val="0"/>
                          <w:marTop w:val="0"/>
                          <w:marBottom w:val="0"/>
                          <w:divBdr>
                            <w:top w:val="none" w:sz="0" w:space="0" w:color="auto"/>
                            <w:left w:val="none" w:sz="0" w:space="0" w:color="auto"/>
                            <w:bottom w:val="none" w:sz="0" w:space="0" w:color="auto"/>
                            <w:right w:val="none" w:sz="0" w:space="0" w:color="auto"/>
                          </w:divBdr>
                          <w:divsChild>
                            <w:div w:id="1003895499">
                              <w:marLeft w:val="0"/>
                              <w:marRight w:val="0"/>
                              <w:marTop w:val="0"/>
                              <w:marBottom w:val="0"/>
                              <w:divBdr>
                                <w:top w:val="none" w:sz="0" w:space="0" w:color="auto"/>
                                <w:left w:val="none" w:sz="0" w:space="0" w:color="auto"/>
                                <w:bottom w:val="none" w:sz="0" w:space="0" w:color="auto"/>
                                <w:right w:val="none" w:sz="0" w:space="0" w:color="auto"/>
                              </w:divBdr>
                              <w:divsChild>
                                <w:div w:id="345598942">
                                  <w:marLeft w:val="0"/>
                                  <w:marRight w:val="0"/>
                                  <w:marTop w:val="0"/>
                                  <w:marBottom w:val="0"/>
                                  <w:divBdr>
                                    <w:top w:val="none" w:sz="0" w:space="0" w:color="auto"/>
                                    <w:left w:val="none" w:sz="0" w:space="0" w:color="auto"/>
                                    <w:bottom w:val="none" w:sz="0" w:space="0" w:color="auto"/>
                                    <w:right w:val="none" w:sz="0" w:space="0" w:color="auto"/>
                                  </w:divBdr>
                                  <w:divsChild>
                                    <w:div w:id="3548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20248">
          <w:marLeft w:val="0"/>
          <w:marRight w:val="0"/>
          <w:marTop w:val="0"/>
          <w:marBottom w:val="90"/>
          <w:divBdr>
            <w:top w:val="none" w:sz="0" w:space="0" w:color="auto"/>
            <w:left w:val="none" w:sz="0" w:space="0" w:color="auto"/>
            <w:bottom w:val="none" w:sz="0" w:space="0" w:color="auto"/>
            <w:right w:val="none" w:sz="0" w:space="0" w:color="auto"/>
          </w:divBdr>
          <w:divsChild>
            <w:div w:id="1858688101">
              <w:marLeft w:val="75"/>
              <w:marRight w:val="75"/>
              <w:marTop w:val="0"/>
              <w:marBottom w:val="0"/>
              <w:divBdr>
                <w:top w:val="none" w:sz="0" w:space="0" w:color="auto"/>
                <w:left w:val="none" w:sz="0" w:space="0" w:color="auto"/>
                <w:bottom w:val="none" w:sz="0" w:space="0" w:color="auto"/>
                <w:right w:val="none" w:sz="0" w:space="0" w:color="auto"/>
              </w:divBdr>
              <w:divsChild>
                <w:div w:id="1652056244">
                  <w:marLeft w:val="0"/>
                  <w:marRight w:val="0"/>
                  <w:marTop w:val="0"/>
                  <w:marBottom w:val="0"/>
                  <w:divBdr>
                    <w:top w:val="none" w:sz="0" w:space="0" w:color="auto"/>
                    <w:left w:val="none" w:sz="0" w:space="0" w:color="auto"/>
                    <w:bottom w:val="none" w:sz="0" w:space="0" w:color="auto"/>
                    <w:right w:val="none" w:sz="0" w:space="0" w:color="auto"/>
                  </w:divBdr>
                  <w:divsChild>
                    <w:div w:id="595554294">
                      <w:marLeft w:val="0"/>
                      <w:marRight w:val="0"/>
                      <w:marTop w:val="0"/>
                      <w:marBottom w:val="0"/>
                      <w:divBdr>
                        <w:top w:val="none" w:sz="0" w:space="0" w:color="auto"/>
                        <w:left w:val="none" w:sz="0" w:space="0" w:color="auto"/>
                        <w:bottom w:val="none" w:sz="0" w:space="0" w:color="auto"/>
                        <w:right w:val="none" w:sz="0" w:space="0" w:color="auto"/>
                      </w:divBdr>
                      <w:divsChild>
                        <w:div w:id="1817793122">
                          <w:marLeft w:val="0"/>
                          <w:marRight w:val="0"/>
                          <w:marTop w:val="0"/>
                          <w:marBottom w:val="0"/>
                          <w:divBdr>
                            <w:top w:val="none" w:sz="0" w:space="0" w:color="auto"/>
                            <w:left w:val="none" w:sz="0" w:space="0" w:color="auto"/>
                            <w:bottom w:val="none" w:sz="0" w:space="0" w:color="auto"/>
                            <w:right w:val="none" w:sz="0" w:space="0" w:color="auto"/>
                          </w:divBdr>
                          <w:divsChild>
                            <w:div w:id="1244996556">
                              <w:marLeft w:val="0"/>
                              <w:marRight w:val="0"/>
                              <w:marTop w:val="0"/>
                              <w:marBottom w:val="0"/>
                              <w:divBdr>
                                <w:top w:val="none" w:sz="0" w:space="0" w:color="auto"/>
                                <w:left w:val="none" w:sz="0" w:space="0" w:color="auto"/>
                                <w:bottom w:val="none" w:sz="0" w:space="0" w:color="auto"/>
                                <w:right w:val="none" w:sz="0" w:space="0" w:color="auto"/>
                              </w:divBdr>
                              <w:divsChild>
                                <w:div w:id="1199732476">
                                  <w:marLeft w:val="0"/>
                                  <w:marRight w:val="0"/>
                                  <w:marTop w:val="0"/>
                                  <w:marBottom w:val="0"/>
                                  <w:divBdr>
                                    <w:top w:val="none" w:sz="0" w:space="0" w:color="auto"/>
                                    <w:left w:val="none" w:sz="0" w:space="0" w:color="auto"/>
                                    <w:bottom w:val="none" w:sz="0" w:space="0" w:color="auto"/>
                                    <w:right w:val="none" w:sz="0" w:space="0" w:color="auto"/>
                                  </w:divBdr>
                                  <w:divsChild>
                                    <w:div w:id="13273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53031">
          <w:marLeft w:val="0"/>
          <w:marRight w:val="0"/>
          <w:marTop w:val="0"/>
          <w:marBottom w:val="90"/>
          <w:divBdr>
            <w:top w:val="none" w:sz="0" w:space="0" w:color="auto"/>
            <w:left w:val="none" w:sz="0" w:space="0" w:color="auto"/>
            <w:bottom w:val="none" w:sz="0" w:space="0" w:color="auto"/>
            <w:right w:val="none" w:sz="0" w:space="0" w:color="auto"/>
          </w:divBdr>
          <w:divsChild>
            <w:div w:id="486241490">
              <w:marLeft w:val="75"/>
              <w:marRight w:val="75"/>
              <w:marTop w:val="0"/>
              <w:marBottom w:val="0"/>
              <w:divBdr>
                <w:top w:val="none" w:sz="0" w:space="0" w:color="auto"/>
                <w:left w:val="none" w:sz="0" w:space="0" w:color="auto"/>
                <w:bottom w:val="none" w:sz="0" w:space="0" w:color="auto"/>
                <w:right w:val="none" w:sz="0" w:space="0" w:color="auto"/>
              </w:divBdr>
              <w:divsChild>
                <w:div w:id="1516386682">
                  <w:marLeft w:val="0"/>
                  <w:marRight w:val="0"/>
                  <w:marTop w:val="0"/>
                  <w:marBottom w:val="0"/>
                  <w:divBdr>
                    <w:top w:val="none" w:sz="0" w:space="0" w:color="auto"/>
                    <w:left w:val="none" w:sz="0" w:space="0" w:color="auto"/>
                    <w:bottom w:val="none" w:sz="0" w:space="0" w:color="auto"/>
                    <w:right w:val="none" w:sz="0" w:space="0" w:color="auto"/>
                  </w:divBdr>
                  <w:divsChild>
                    <w:div w:id="181555855">
                      <w:marLeft w:val="0"/>
                      <w:marRight w:val="0"/>
                      <w:marTop w:val="0"/>
                      <w:marBottom w:val="0"/>
                      <w:divBdr>
                        <w:top w:val="none" w:sz="0" w:space="0" w:color="auto"/>
                        <w:left w:val="none" w:sz="0" w:space="0" w:color="auto"/>
                        <w:bottom w:val="none" w:sz="0" w:space="0" w:color="auto"/>
                        <w:right w:val="none" w:sz="0" w:space="0" w:color="auto"/>
                      </w:divBdr>
                      <w:divsChild>
                        <w:div w:id="1672755901">
                          <w:marLeft w:val="0"/>
                          <w:marRight w:val="0"/>
                          <w:marTop w:val="0"/>
                          <w:marBottom w:val="0"/>
                          <w:divBdr>
                            <w:top w:val="none" w:sz="0" w:space="0" w:color="auto"/>
                            <w:left w:val="none" w:sz="0" w:space="0" w:color="auto"/>
                            <w:bottom w:val="none" w:sz="0" w:space="0" w:color="auto"/>
                            <w:right w:val="none" w:sz="0" w:space="0" w:color="auto"/>
                          </w:divBdr>
                          <w:divsChild>
                            <w:div w:id="426191567">
                              <w:marLeft w:val="0"/>
                              <w:marRight w:val="0"/>
                              <w:marTop w:val="0"/>
                              <w:marBottom w:val="0"/>
                              <w:divBdr>
                                <w:top w:val="none" w:sz="0" w:space="0" w:color="auto"/>
                                <w:left w:val="none" w:sz="0" w:space="0" w:color="auto"/>
                                <w:bottom w:val="none" w:sz="0" w:space="0" w:color="auto"/>
                                <w:right w:val="none" w:sz="0" w:space="0" w:color="auto"/>
                              </w:divBdr>
                              <w:divsChild>
                                <w:div w:id="456947875">
                                  <w:marLeft w:val="0"/>
                                  <w:marRight w:val="0"/>
                                  <w:marTop w:val="0"/>
                                  <w:marBottom w:val="0"/>
                                  <w:divBdr>
                                    <w:top w:val="none" w:sz="0" w:space="0" w:color="auto"/>
                                    <w:left w:val="none" w:sz="0" w:space="0" w:color="auto"/>
                                    <w:bottom w:val="none" w:sz="0" w:space="0" w:color="auto"/>
                                    <w:right w:val="none" w:sz="0" w:space="0" w:color="auto"/>
                                  </w:divBdr>
                                  <w:divsChild>
                                    <w:div w:id="771361890">
                                      <w:marLeft w:val="0"/>
                                      <w:marRight w:val="0"/>
                                      <w:marTop w:val="0"/>
                                      <w:marBottom w:val="0"/>
                                      <w:divBdr>
                                        <w:top w:val="none" w:sz="0" w:space="0" w:color="auto"/>
                                        <w:left w:val="none" w:sz="0" w:space="0" w:color="auto"/>
                                        <w:bottom w:val="none" w:sz="0" w:space="0" w:color="auto"/>
                                        <w:right w:val="none" w:sz="0" w:space="0" w:color="auto"/>
                                      </w:divBdr>
                                    </w:div>
                                  </w:divsChild>
                                </w:div>
                                <w:div w:id="1566069663">
                                  <w:marLeft w:val="0"/>
                                  <w:marRight w:val="0"/>
                                  <w:marTop w:val="0"/>
                                  <w:marBottom w:val="0"/>
                                  <w:divBdr>
                                    <w:top w:val="none" w:sz="0" w:space="0" w:color="auto"/>
                                    <w:left w:val="none" w:sz="0" w:space="0" w:color="auto"/>
                                    <w:bottom w:val="none" w:sz="0" w:space="0" w:color="auto"/>
                                    <w:right w:val="none" w:sz="0" w:space="0" w:color="auto"/>
                                  </w:divBdr>
                                  <w:divsChild>
                                    <w:div w:id="9865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52292">
          <w:marLeft w:val="0"/>
          <w:marRight w:val="0"/>
          <w:marTop w:val="0"/>
          <w:marBottom w:val="90"/>
          <w:divBdr>
            <w:top w:val="none" w:sz="0" w:space="0" w:color="auto"/>
            <w:left w:val="none" w:sz="0" w:space="0" w:color="auto"/>
            <w:bottom w:val="none" w:sz="0" w:space="0" w:color="auto"/>
            <w:right w:val="none" w:sz="0" w:space="0" w:color="auto"/>
          </w:divBdr>
          <w:divsChild>
            <w:div w:id="882641431">
              <w:marLeft w:val="75"/>
              <w:marRight w:val="75"/>
              <w:marTop w:val="0"/>
              <w:marBottom w:val="0"/>
              <w:divBdr>
                <w:top w:val="none" w:sz="0" w:space="0" w:color="auto"/>
                <w:left w:val="none" w:sz="0" w:space="0" w:color="auto"/>
                <w:bottom w:val="none" w:sz="0" w:space="0" w:color="auto"/>
                <w:right w:val="none" w:sz="0" w:space="0" w:color="auto"/>
              </w:divBdr>
              <w:divsChild>
                <w:div w:id="1365642632">
                  <w:marLeft w:val="0"/>
                  <w:marRight w:val="0"/>
                  <w:marTop w:val="0"/>
                  <w:marBottom w:val="0"/>
                  <w:divBdr>
                    <w:top w:val="none" w:sz="0" w:space="0" w:color="auto"/>
                    <w:left w:val="none" w:sz="0" w:space="0" w:color="auto"/>
                    <w:bottom w:val="none" w:sz="0" w:space="0" w:color="auto"/>
                    <w:right w:val="none" w:sz="0" w:space="0" w:color="auto"/>
                  </w:divBdr>
                  <w:divsChild>
                    <w:div w:id="364142144">
                      <w:marLeft w:val="0"/>
                      <w:marRight w:val="0"/>
                      <w:marTop w:val="0"/>
                      <w:marBottom w:val="0"/>
                      <w:divBdr>
                        <w:top w:val="none" w:sz="0" w:space="0" w:color="auto"/>
                        <w:left w:val="none" w:sz="0" w:space="0" w:color="auto"/>
                        <w:bottom w:val="none" w:sz="0" w:space="0" w:color="auto"/>
                        <w:right w:val="none" w:sz="0" w:space="0" w:color="auto"/>
                      </w:divBdr>
                      <w:divsChild>
                        <w:div w:id="2086611308">
                          <w:marLeft w:val="0"/>
                          <w:marRight w:val="0"/>
                          <w:marTop w:val="0"/>
                          <w:marBottom w:val="0"/>
                          <w:divBdr>
                            <w:top w:val="none" w:sz="0" w:space="0" w:color="auto"/>
                            <w:left w:val="none" w:sz="0" w:space="0" w:color="auto"/>
                            <w:bottom w:val="none" w:sz="0" w:space="0" w:color="auto"/>
                            <w:right w:val="none" w:sz="0" w:space="0" w:color="auto"/>
                          </w:divBdr>
                          <w:divsChild>
                            <w:div w:id="372311344">
                              <w:marLeft w:val="0"/>
                              <w:marRight w:val="0"/>
                              <w:marTop w:val="0"/>
                              <w:marBottom w:val="0"/>
                              <w:divBdr>
                                <w:top w:val="none" w:sz="0" w:space="0" w:color="auto"/>
                                <w:left w:val="none" w:sz="0" w:space="0" w:color="auto"/>
                                <w:bottom w:val="none" w:sz="0" w:space="0" w:color="auto"/>
                                <w:right w:val="none" w:sz="0" w:space="0" w:color="auto"/>
                              </w:divBdr>
                              <w:divsChild>
                                <w:div w:id="24260533">
                                  <w:marLeft w:val="0"/>
                                  <w:marRight w:val="0"/>
                                  <w:marTop w:val="0"/>
                                  <w:marBottom w:val="0"/>
                                  <w:divBdr>
                                    <w:top w:val="none" w:sz="0" w:space="0" w:color="auto"/>
                                    <w:left w:val="none" w:sz="0" w:space="0" w:color="auto"/>
                                    <w:bottom w:val="none" w:sz="0" w:space="0" w:color="auto"/>
                                    <w:right w:val="none" w:sz="0" w:space="0" w:color="auto"/>
                                  </w:divBdr>
                                  <w:divsChild>
                                    <w:div w:id="1200824766">
                                      <w:marLeft w:val="0"/>
                                      <w:marRight w:val="0"/>
                                      <w:marTop w:val="0"/>
                                      <w:marBottom w:val="0"/>
                                      <w:divBdr>
                                        <w:top w:val="none" w:sz="0" w:space="0" w:color="auto"/>
                                        <w:left w:val="none" w:sz="0" w:space="0" w:color="auto"/>
                                        <w:bottom w:val="none" w:sz="0" w:space="0" w:color="auto"/>
                                        <w:right w:val="none" w:sz="0" w:space="0" w:color="auto"/>
                                      </w:divBdr>
                                    </w:div>
                                  </w:divsChild>
                                </w:div>
                                <w:div w:id="831607818">
                                  <w:marLeft w:val="0"/>
                                  <w:marRight w:val="0"/>
                                  <w:marTop w:val="0"/>
                                  <w:marBottom w:val="0"/>
                                  <w:divBdr>
                                    <w:top w:val="none" w:sz="0" w:space="0" w:color="auto"/>
                                    <w:left w:val="none" w:sz="0" w:space="0" w:color="auto"/>
                                    <w:bottom w:val="none" w:sz="0" w:space="0" w:color="auto"/>
                                    <w:right w:val="none" w:sz="0" w:space="0" w:color="auto"/>
                                  </w:divBdr>
                                  <w:divsChild>
                                    <w:div w:id="14047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78408">
      <w:bodyDiv w:val="1"/>
      <w:marLeft w:val="0"/>
      <w:marRight w:val="0"/>
      <w:marTop w:val="0"/>
      <w:marBottom w:val="0"/>
      <w:divBdr>
        <w:top w:val="none" w:sz="0" w:space="0" w:color="auto"/>
        <w:left w:val="none" w:sz="0" w:space="0" w:color="auto"/>
        <w:bottom w:val="none" w:sz="0" w:space="0" w:color="auto"/>
        <w:right w:val="none" w:sz="0" w:space="0" w:color="auto"/>
      </w:divBdr>
    </w:div>
    <w:div w:id="1321618911">
      <w:bodyDiv w:val="1"/>
      <w:marLeft w:val="0"/>
      <w:marRight w:val="0"/>
      <w:marTop w:val="0"/>
      <w:marBottom w:val="0"/>
      <w:divBdr>
        <w:top w:val="none" w:sz="0" w:space="0" w:color="auto"/>
        <w:left w:val="none" w:sz="0" w:space="0" w:color="auto"/>
        <w:bottom w:val="none" w:sz="0" w:space="0" w:color="auto"/>
        <w:right w:val="none" w:sz="0" w:space="0" w:color="auto"/>
      </w:divBdr>
    </w:div>
    <w:div w:id="1408723399">
      <w:bodyDiv w:val="1"/>
      <w:marLeft w:val="0"/>
      <w:marRight w:val="0"/>
      <w:marTop w:val="0"/>
      <w:marBottom w:val="0"/>
      <w:divBdr>
        <w:top w:val="none" w:sz="0" w:space="0" w:color="auto"/>
        <w:left w:val="none" w:sz="0" w:space="0" w:color="auto"/>
        <w:bottom w:val="none" w:sz="0" w:space="0" w:color="auto"/>
        <w:right w:val="none" w:sz="0" w:space="0" w:color="auto"/>
      </w:divBdr>
    </w:div>
    <w:div w:id="1635676901">
      <w:bodyDiv w:val="1"/>
      <w:marLeft w:val="0"/>
      <w:marRight w:val="0"/>
      <w:marTop w:val="0"/>
      <w:marBottom w:val="0"/>
      <w:divBdr>
        <w:top w:val="none" w:sz="0" w:space="0" w:color="auto"/>
        <w:left w:val="none" w:sz="0" w:space="0" w:color="auto"/>
        <w:bottom w:val="none" w:sz="0" w:space="0" w:color="auto"/>
        <w:right w:val="none" w:sz="0" w:space="0" w:color="auto"/>
      </w:divBdr>
      <w:divsChild>
        <w:div w:id="1822191829">
          <w:marLeft w:val="0"/>
          <w:marRight w:val="0"/>
          <w:marTop w:val="0"/>
          <w:marBottom w:val="0"/>
          <w:divBdr>
            <w:top w:val="none" w:sz="0" w:space="0" w:color="auto"/>
            <w:left w:val="none" w:sz="0" w:space="0" w:color="auto"/>
            <w:bottom w:val="none" w:sz="0" w:space="0" w:color="auto"/>
            <w:right w:val="none" w:sz="0" w:space="0" w:color="auto"/>
          </w:divBdr>
        </w:div>
        <w:div w:id="920522551">
          <w:marLeft w:val="0"/>
          <w:marRight w:val="0"/>
          <w:marTop w:val="225"/>
          <w:marBottom w:val="225"/>
          <w:divBdr>
            <w:top w:val="dashed" w:sz="6" w:space="11" w:color="CCCCCC"/>
            <w:left w:val="dashed" w:sz="6" w:space="11" w:color="CCCCCC"/>
            <w:bottom w:val="dashed" w:sz="6" w:space="11" w:color="CCCCCC"/>
            <w:right w:val="dashed" w:sz="6" w:space="11" w:color="CCCCCC"/>
          </w:divBdr>
          <w:divsChild>
            <w:div w:id="1078283946">
              <w:marLeft w:val="0"/>
              <w:marRight w:val="0"/>
              <w:marTop w:val="0"/>
              <w:marBottom w:val="0"/>
              <w:divBdr>
                <w:top w:val="none" w:sz="0" w:space="0" w:color="auto"/>
                <w:left w:val="none" w:sz="0" w:space="0" w:color="auto"/>
                <w:bottom w:val="none" w:sz="0" w:space="0" w:color="auto"/>
                <w:right w:val="none" w:sz="0" w:space="0" w:color="auto"/>
              </w:divBdr>
            </w:div>
            <w:div w:id="1821917964">
              <w:marLeft w:val="0"/>
              <w:marRight w:val="0"/>
              <w:marTop w:val="0"/>
              <w:marBottom w:val="0"/>
              <w:divBdr>
                <w:top w:val="none" w:sz="0" w:space="0" w:color="auto"/>
                <w:left w:val="none" w:sz="0" w:space="0" w:color="auto"/>
                <w:bottom w:val="none" w:sz="0" w:space="0" w:color="auto"/>
                <w:right w:val="none" w:sz="0" w:space="0" w:color="auto"/>
              </w:divBdr>
            </w:div>
          </w:divsChild>
        </w:div>
        <w:div w:id="1944023017">
          <w:marLeft w:val="150"/>
          <w:marRight w:val="0"/>
          <w:marTop w:val="0"/>
          <w:marBottom w:val="750"/>
          <w:divBdr>
            <w:top w:val="none" w:sz="0" w:space="0" w:color="auto"/>
            <w:left w:val="none" w:sz="0" w:space="0" w:color="auto"/>
            <w:bottom w:val="none" w:sz="0" w:space="0" w:color="auto"/>
            <w:right w:val="none" w:sz="0" w:space="0" w:color="auto"/>
          </w:divBdr>
          <w:divsChild>
            <w:div w:id="1048529991">
              <w:marLeft w:val="0"/>
              <w:marRight w:val="0"/>
              <w:marTop w:val="150"/>
              <w:marBottom w:val="0"/>
              <w:divBdr>
                <w:top w:val="none" w:sz="0" w:space="0" w:color="auto"/>
                <w:left w:val="none" w:sz="0" w:space="0" w:color="auto"/>
                <w:bottom w:val="single" w:sz="6" w:space="11" w:color="E3EBEB"/>
                <w:right w:val="none" w:sz="0" w:space="0" w:color="auto"/>
              </w:divBdr>
              <w:divsChild>
                <w:div w:id="1296372627">
                  <w:marLeft w:val="0"/>
                  <w:marRight w:val="0"/>
                  <w:marTop w:val="0"/>
                  <w:marBottom w:val="75"/>
                  <w:divBdr>
                    <w:top w:val="none" w:sz="0" w:space="0" w:color="auto"/>
                    <w:left w:val="none" w:sz="0" w:space="0" w:color="auto"/>
                    <w:bottom w:val="none" w:sz="0" w:space="0" w:color="auto"/>
                    <w:right w:val="none" w:sz="0" w:space="0" w:color="auto"/>
                  </w:divBdr>
                  <w:divsChild>
                    <w:div w:id="1257401852">
                      <w:marLeft w:val="0"/>
                      <w:marRight w:val="0"/>
                      <w:marTop w:val="0"/>
                      <w:marBottom w:val="0"/>
                      <w:divBdr>
                        <w:top w:val="none" w:sz="0" w:space="0" w:color="auto"/>
                        <w:left w:val="none" w:sz="0" w:space="0" w:color="auto"/>
                        <w:bottom w:val="none" w:sz="0" w:space="0" w:color="auto"/>
                        <w:right w:val="none" w:sz="0" w:space="0" w:color="auto"/>
                      </w:divBdr>
                    </w:div>
                    <w:div w:id="125510944">
                      <w:marLeft w:val="0"/>
                      <w:marRight w:val="0"/>
                      <w:marTop w:val="0"/>
                      <w:marBottom w:val="0"/>
                      <w:divBdr>
                        <w:top w:val="none" w:sz="0" w:space="0" w:color="auto"/>
                        <w:left w:val="none" w:sz="0" w:space="0" w:color="auto"/>
                        <w:bottom w:val="none" w:sz="0" w:space="0" w:color="auto"/>
                        <w:right w:val="none" w:sz="0" w:space="0" w:color="auto"/>
                      </w:divBdr>
                    </w:div>
                  </w:divsChild>
                </w:div>
                <w:div w:id="1972206161">
                  <w:marLeft w:val="0"/>
                  <w:marRight w:val="0"/>
                  <w:marTop w:val="0"/>
                  <w:marBottom w:val="0"/>
                  <w:divBdr>
                    <w:top w:val="none" w:sz="0" w:space="0" w:color="auto"/>
                    <w:left w:val="none" w:sz="0" w:space="0" w:color="auto"/>
                    <w:bottom w:val="none" w:sz="0" w:space="0" w:color="auto"/>
                    <w:right w:val="none" w:sz="0" w:space="0" w:color="auto"/>
                  </w:divBdr>
                </w:div>
              </w:divsChild>
            </w:div>
            <w:div w:id="1826896108">
              <w:marLeft w:val="0"/>
              <w:marRight w:val="0"/>
              <w:marTop w:val="0"/>
              <w:marBottom w:val="0"/>
              <w:divBdr>
                <w:top w:val="none" w:sz="0" w:space="0" w:color="auto"/>
                <w:left w:val="none" w:sz="0" w:space="0" w:color="auto"/>
                <w:bottom w:val="none" w:sz="0" w:space="0" w:color="auto"/>
                <w:right w:val="none" w:sz="0" w:space="0" w:color="auto"/>
              </w:divBdr>
            </w:div>
            <w:div w:id="1299410202">
              <w:marLeft w:val="0"/>
              <w:marRight w:val="0"/>
              <w:marTop w:val="0"/>
              <w:marBottom w:val="0"/>
              <w:divBdr>
                <w:top w:val="none" w:sz="0" w:space="0" w:color="auto"/>
                <w:left w:val="none" w:sz="0" w:space="0" w:color="auto"/>
                <w:bottom w:val="none" w:sz="0" w:space="0" w:color="auto"/>
                <w:right w:val="none" w:sz="0" w:space="0" w:color="auto"/>
              </w:divBdr>
            </w:div>
            <w:div w:id="293216060">
              <w:marLeft w:val="300"/>
              <w:marRight w:val="0"/>
              <w:marTop w:val="0"/>
              <w:marBottom w:val="150"/>
              <w:divBdr>
                <w:top w:val="none" w:sz="0" w:space="0" w:color="auto"/>
                <w:left w:val="none" w:sz="0" w:space="0" w:color="auto"/>
                <w:bottom w:val="none" w:sz="0" w:space="0" w:color="auto"/>
                <w:right w:val="none" w:sz="0" w:space="0" w:color="auto"/>
              </w:divBdr>
            </w:div>
            <w:div w:id="1952974347">
              <w:marLeft w:val="0"/>
              <w:marRight w:val="0"/>
              <w:marTop w:val="150"/>
              <w:marBottom w:val="0"/>
              <w:divBdr>
                <w:top w:val="none" w:sz="0" w:space="0" w:color="auto"/>
                <w:left w:val="none" w:sz="0" w:space="0" w:color="auto"/>
                <w:bottom w:val="single" w:sz="6" w:space="11" w:color="E3EBEB"/>
                <w:right w:val="none" w:sz="0" w:space="0" w:color="auto"/>
              </w:divBdr>
              <w:divsChild>
                <w:div w:id="1023436041">
                  <w:marLeft w:val="0"/>
                  <w:marRight w:val="0"/>
                  <w:marTop w:val="0"/>
                  <w:marBottom w:val="75"/>
                  <w:divBdr>
                    <w:top w:val="none" w:sz="0" w:space="0" w:color="auto"/>
                    <w:left w:val="none" w:sz="0" w:space="0" w:color="auto"/>
                    <w:bottom w:val="none" w:sz="0" w:space="0" w:color="auto"/>
                    <w:right w:val="none" w:sz="0" w:space="0" w:color="auto"/>
                  </w:divBdr>
                  <w:divsChild>
                    <w:div w:id="1431006893">
                      <w:marLeft w:val="0"/>
                      <w:marRight w:val="0"/>
                      <w:marTop w:val="0"/>
                      <w:marBottom w:val="0"/>
                      <w:divBdr>
                        <w:top w:val="none" w:sz="0" w:space="0" w:color="auto"/>
                        <w:left w:val="none" w:sz="0" w:space="0" w:color="auto"/>
                        <w:bottom w:val="none" w:sz="0" w:space="0" w:color="auto"/>
                        <w:right w:val="none" w:sz="0" w:space="0" w:color="auto"/>
                      </w:divBdr>
                    </w:div>
                    <w:div w:id="404571833">
                      <w:marLeft w:val="0"/>
                      <w:marRight w:val="0"/>
                      <w:marTop w:val="0"/>
                      <w:marBottom w:val="0"/>
                      <w:divBdr>
                        <w:top w:val="none" w:sz="0" w:space="0" w:color="auto"/>
                        <w:left w:val="none" w:sz="0" w:space="0" w:color="auto"/>
                        <w:bottom w:val="none" w:sz="0" w:space="0" w:color="auto"/>
                        <w:right w:val="none" w:sz="0" w:space="0" w:color="auto"/>
                      </w:divBdr>
                    </w:div>
                  </w:divsChild>
                </w:div>
                <w:div w:id="1159266661">
                  <w:marLeft w:val="0"/>
                  <w:marRight w:val="0"/>
                  <w:marTop w:val="0"/>
                  <w:marBottom w:val="0"/>
                  <w:divBdr>
                    <w:top w:val="none" w:sz="0" w:space="0" w:color="auto"/>
                    <w:left w:val="none" w:sz="0" w:space="0" w:color="auto"/>
                    <w:bottom w:val="none" w:sz="0" w:space="0" w:color="auto"/>
                    <w:right w:val="none" w:sz="0" w:space="0" w:color="auto"/>
                  </w:divBdr>
                </w:div>
                <w:div w:id="2047245901">
                  <w:marLeft w:val="0"/>
                  <w:marRight w:val="0"/>
                  <w:marTop w:val="0"/>
                  <w:marBottom w:val="0"/>
                  <w:divBdr>
                    <w:top w:val="none" w:sz="0" w:space="0" w:color="auto"/>
                    <w:left w:val="none" w:sz="0" w:space="0" w:color="auto"/>
                    <w:bottom w:val="none" w:sz="0" w:space="0" w:color="auto"/>
                    <w:right w:val="none" w:sz="0" w:space="0" w:color="auto"/>
                  </w:divBdr>
                </w:div>
              </w:divsChild>
            </w:div>
            <w:div w:id="1562055822">
              <w:marLeft w:val="0"/>
              <w:marRight w:val="0"/>
              <w:marTop w:val="0"/>
              <w:marBottom w:val="0"/>
              <w:divBdr>
                <w:top w:val="none" w:sz="0" w:space="0" w:color="auto"/>
                <w:left w:val="none" w:sz="0" w:space="0" w:color="auto"/>
                <w:bottom w:val="none" w:sz="0" w:space="0" w:color="auto"/>
                <w:right w:val="none" w:sz="0" w:space="0" w:color="auto"/>
              </w:divBdr>
            </w:div>
            <w:div w:id="621423295">
              <w:marLeft w:val="0"/>
              <w:marRight w:val="0"/>
              <w:marTop w:val="0"/>
              <w:marBottom w:val="0"/>
              <w:divBdr>
                <w:top w:val="none" w:sz="0" w:space="0" w:color="auto"/>
                <w:left w:val="none" w:sz="0" w:space="0" w:color="auto"/>
                <w:bottom w:val="none" w:sz="0" w:space="0" w:color="auto"/>
                <w:right w:val="none" w:sz="0" w:space="0" w:color="auto"/>
              </w:divBdr>
            </w:div>
            <w:div w:id="216864533">
              <w:marLeft w:val="300"/>
              <w:marRight w:val="0"/>
              <w:marTop w:val="0"/>
              <w:marBottom w:val="0"/>
              <w:divBdr>
                <w:top w:val="none" w:sz="0" w:space="0" w:color="auto"/>
                <w:left w:val="none" w:sz="0" w:space="0" w:color="auto"/>
                <w:bottom w:val="none" w:sz="0" w:space="0" w:color="auto"/>
                <w:right w:val="none" w:sz="0" w:space="0" w:color="auto"/>
              </w:divBdr>
              <w:divsChild>
                <w:div w:id="1956476587">
                  <w:marLeft w:val="0"/>
                  <w:marRight w:val="0"/>
                  <w:marTop w:val="0"/>
                  <w:marBottom w:val="0"/>
                  <w:divBdr>
                    <w:top w:val="none" w:sz="0" w:space="0" w:color="auto"/>
                    <w:left w:val="none" w:sz="0" w:space="0" w:color="auto"/>
                    <w:bottom w:val="none" w:sz="0" w:space="0" w:color="auto"/>
                    <w:right w:val="none" w:sz="0" w:space="0" w:color="auto"/>
                  </w:divBdr>
                </w:div>
              </w:divsChild>
            </w:div>
            <w:div w:id="696539329">
              <w:marLeft w:val="0"/>
              <w:marRight w:val="0"/>
              <w:marTop w:val="0"/>
              <w:marBottom w:val="0"/>
              <w:divBdr>
                <w:top w:val="none" w:sz="0" w:space="0" w:color="auto"/>
                <w:left w:val="none" w:sz="0" w:space="0" w:color="auto"/>
                <w:bottom w:val="none" w:sz="0" w:space="0" w:color="auto"/>
                <w:right w:val="none" w:sz="0" w:space="0" w:color="auto"/>
              </w:divBdr>
            </w:div>
            <w:div w:id="419839191">
              <w:marLeft w:val="0"/>
              <w:marRight w:val="0"/>
              <w:marTop w:val="0"/>
              <w:marBottom w:val="0"/>
              <w:divBdr>
                <w:top w:val="none" w:sz="0" w:space="0" w:color="auto"/>
                <w:left w:val="none" w:sz="0" w:space="0" w:color="auto"/>
                <w:bottom w:val="none" w:sz="0" w:space="0" w:color="auto"/>
                <w:right w:val="none" w:sz="0" w:space="0" w:color="auto"/>
              </w:divBdr>
            </w:div>
            <w:div w:id="1172405234">
              <w:marLeft w:val="300"/>
              <w:marRight w:val="0"/>
              <w:marTop w:val="0"/>
              <w:marBottom w:val="0"/>
              <w:divBdr>
                <w:top w:val="none" w:sz="0" w:space="0" w:color="auto"/>
                <w:left w:val="none" w:sz="0" w:space="0" w:color="auto"/>
                <w:bottom w:val="none" w:sz="0" w:space="0" w:color="auto"/>
                <w:right w:val="none" w:sz="0" w:space="0" w:color="auto"/>
              </w:divBdr>
              <w:divsChild>
                <w:div w:id="54546247">
                  <w:marLeft w:val="0"/>
                  <w:marRight w:val="0"/>
                  <w:marTop w:val="0"/>
                  <w:marBottom w:val="0"/>
                  <w:divBdr>
                    <w:top w:val="none" w:sz="0" w:space="0" w:color="auto"/>
                    <w:left w:val="none" w:sz="0" w:space="0" w:color="auto"/>
                    <w:bottom w:val="none" w:sz="0" w:space="0" w:color="auto"/>
                    <w:right w:val="none" w:sz="0" w:space="0" w:color="auto"/>
                  </w:divBdr>
                </w:div>
              </w:divsChild>
            </w:div>
            <w:div w:id="103691020">
              <w:marLeft w:val="0"/>
              <w:marRight w:val="0"/>
              <w:marTop w:val="0"/>
              <w:marBottom w:val="0"/>
              <w:divBdr>
                <w:top w:val="none" w:sz="0" w:space="0" w:color="auto"/>
                <w:left w:val="none" w:sz="0" w:space="0" w:color="auto"/>
                <w:bottom w:val="none" w:sz="0" w:space="0" w:color="auto"/>
                <w:right w:val="none" w:sz="0" w:space="0" w:color="auto"/>
              </w:divBdr>
            </w:div>
            <w:div w:id="1576621151">
              <w:marLeft w:val="0"/>
              <w:marRight w:val="0"/>
              <w:marTop w:val="0"/>
              <w:marBottom w:val="0"/>
              <w:divBdr>
                <w:top w:val="none" w:sz="0" w:space="0" w:color="auto"/>
                <w:left w:val="none" w:sz="0" w:space="0" w:color="auto"/>
                <w:bottom w:val="none" w:sz="0" w:space="0" w:color="auto"/>
                <w:right w:val="none" w:sz="0" w:space="0" w:color="auto"/>
              </w:divBdr>
            </w:div>
            <w:div w:id="1236667582">
              <w:marLeft w:val="300"/>
              <w:marRight w:val="0"/>
              <w:marTop w:val="0"/>
              <w:marBottom w:val="0"/>
              <w:divBdr>
                <w:top w:val="none" w:sz="0" w:space="0" w:color="auto"/>
                <w:left w:val="none" w:sz="0" w:space="0" w:color="auto"/>
                <w:bottom w:val="none" w:sz="0" w:space="0" w:color="auto"/>
                <w:right w:val="none" w:sz="0" w:space="0" w:color="auto"/>
              </w:divBdr>
              <w:divsChild>
                <w:div w:id="1831870819">
                  <w:marLeft w:val="0"/>
                  <w:marRight w:val="0"/>
                  <w:marTop w:val="0"/>
                  <w:marBottom w:val="0"/>
                  <w:divBdr>
                    <w:top w:val="none" w:sz="0" w:space="0" w:color="auto"/>
                    <w:left w:val="none" w:sz="0" w:space="0" w:color="auto"/>
                    <w:bottom w:val="none" w:sz="0" w:space="0" w:color="auto"/>
                    <w:right w:val="none" w:sz="0" w:space="0" w:color="auto"/>
                  </w:divBdr>
                </w:div>
              </w:divsChild>
            </w:div>
            <w:div w:id="1017199632">
              <w:marLeft w:val="0"/>
              <w:marRight w:val="0"/>
              <w:marTop w:val="0"/>
              <w:marBottom w:val="0"/>
              <w:divBdr>
                <w:top w:val="none" w:sz="0" w:space="0" w:color="auto"/>
                <w:left w:val="none" w:sz="0" w:space="0" w:color="auto"/>
                <w:bottom w:val="none" w:sz="0" w:space="0" w:color="auto"/>
                <w:right w:val="none" w:sz="0" w:space="0" w:color="auto"/>
              </w:divBdr>
            </w:div>
            <w:div w:id="1025638740">
              <w:marLeft w:val="0"/>
              <w:marRight w:val="0"/>
              <w:marTop w:val="0"/>
              <w:marBottom w:val="0"/>
              <w:divBdr>
                <w:top w:val="none" w:sz="0" w:space="0" w:color="auto"/>
                <w:left w:val="none" w:sz="0" w:space="0" w:color="auto"/>
                <w:bottom w:val="none" w:sz="0" w:space="0" w:color="auto"/>
                <w:right w:val="none" w:sz="0" w:space="0" w:color="auto"/>
              </w:divBdr>
            </w:div>
            <w:div w:id="1366175326">
              <w:marLeft w:val="300"/>
              <w:marRight w:val="0"/>
              <w:marTop w:val="0"/>
              <w:marBottom w:val="0"/>
              <w:divBdr>
                <w:top w:val="none" w:sz="0" w:space="0" w:color="auto"/>
                <w:left w:val="none" w:sz="0" w:space="0" w:color="auto"/>
                <w:bottom w:val="none" w:sz="0" w:space="0" w:color="auto"/>
                <w:right w:val="none" w:sz="0" w:space="0" w:color="auto"/>
              </w:divBdr>
              <w:divsChild>
                <w:div w:id="1912496977">
                  <w:marLeft w:val="0"/>
                  <w:marRight w:val="0"/>
                  <w:marTop w:val="0"/>
                  <w:marBottom w:val="0"/>
                  <w:divBdr>
                    <w:top w:val="none" w:sz="0" w:space="0" w:color="auto"/>
                    <w:left w:val="none" w:sz="0" w:space="0" w:color="auto"/>
                    <w:bottom w:val="none" w:sz="0" w:space="0" w:color="auto"/>
                    <w:right w:val="none" w:sz="0" w:space="0" w:color="auto"/>
                  </w:divBdr>
                </w:div>
              </w:divsChild>
            </w:div>
            <w:div w:id="1295527737">
              <w:marLeft w:val="0"/>
              <w:marRight w:val="0"/>
              <w:marTop w:val="0"/>
              <w:marBottom w:val="0"/>
              <w:divBdr>
                <w:top w:val="none" w:sz="0" w:space="0" w:color="auto"/>
                <w:left w:val="none" w:sz="0" w:space="0" w:color="auto"/>
                <w:bottom w:val="none" w:sz="0" w:space="0" w:color="auto"/>
                <w:right w:val="none" w:sz="0" w:space="0" w:color="auto"/>
              </w:divBdr>
            </w:div>
            <w:div w:id="932470646">
              <w:marLeft w:val="0"/>
              <w:marRight w:val="0"/>
              <w:marTop w:val="0"/>
              <w:marBottom w:val="0"/>
              <w:divBdr>
                <w:top w:val="none" w:sz="0" w:space="0" w:color="auto"/>
                <w:left w:val="none" w:sz="0" w:space="0" w:color="auto"/>
                <w:bottom w:val="none" w:sz="0" w:space="0" w:color="auto"/>
                <w:right w:val="none" w:sz="0" w:space="0" w:color="auto"/>
              </w:divBdr>
            </w:div>
            <w:div w:id="1381246764">
              <w:marLeft w:val="300"/>
              <w:marRight w:val="0"/>
              <w:marTop w:val="0"/>
              <w:marBottom w:val="0"/>
              <w:divBdr>
                <w:top w:val="none" w:sz="0" w:space="0" w:color="auto"/>
                <w:left w:val="none" w:sz="0" w:space="0" w:color="auto"/>
                <w:bottom w:val="none" w:sz="0" w:space="0" w:color="auto"/>
                <w:right w:val="none" w:sz="0" w:space="0" w:color="auto"/>
              </w:divBdr>
              <w:divsChild>
                <w:div w:id="1078868055">
                  <w:marLeft w:val="0"/>
                  <w:marRight w:val="0"/>
                  <w:marTop w:val="0"/>
                  <w:marBottom w:val="0"/>
                  <w:divBdr>
                    <w:top w:val="none" w:sz="0" w:space="0" w:color="auto"/>
                    <w:left w:val="none" w:sz="0" w:space="0" w:color="auto"/>
                    <w:bottom w:val="none" w:sz="0" w:space="0" w:color="auto"/>
                    <w:right w:val="none" w:sz="0" w:space="0" w:color="auto"/>
                  </w:divBdr>
                </w:div>
                <w:div w:id="550962276">
                  <w:marLeft w:val="0"/>
                  <w:marRight w:val="0"/>
                  <w:marTop w:val="0"/>
                  <w:marBottom w:val="0"/>
                  <w:divBdr>
                    <w:top w:val="none" w:sz="0" w:space="0" w:color="auto"/>
                    <w:left w:val="none" w:sz="0" w:space="0" w:color="auto"/>
                    <w:bottom w:val="none" w:sz="0" w:space="0" w:color="auto"/>
                    <w:right w:val="none" w:sz="0" w:space="0" w:color="auto"/>
                  </w:divBdr>
                </w:div>
              </w:divsChild>
            </w:div>
            <w:div w:id="11684332">
              <w:marLeft w:val="0"/>
              <w:marRight w:val="0"/>
              <w:marTop w:val="0"/>
              <w:marBottom w:val="0"/>
              <w:divBdr>
                <w:top w:val="none" w:sz="0" w:space="0" w:color="auto"/>
                <w:left w:val="none" w:sz="0" w:space="0" w:color="auto"/>
                <w:bottom w:val="none" w:sz="0" w:space="0" w:color="auto"/>
                <w:right w:val="none" w:sz="0" w:space="0" w:color="auto"/>
              </w:divBdr>
            </w:div>
            <w:div w:id="333999823">
              <w:marLeft w:val="0"/>
              <w:marRight w:val="0"/>
              <w:marTop w:val="0"/>
              <w:marBottom w:val="0"/>
              <w:divBdr>
                <w:top w:val="none" w:sz="0" w:space="0" w:color="auto"/>
                <w:left w:val="none" w:sz="0" w:space="0" w:color="auto"/>
                <w:bottom w:val="none" w:sz="0" w:space="0" w:color="auto"/>
                <w:right w:val="none" w:sz="0" w:space="0" w:color="auto"/>
              </w:divBdr>
            </w:div>
            <w:div w:id="1408772869">
              <w:marLeft w:val="300"/>
              <w:marRight w:val="0"/>
              <w:marTop w:val="0"/>
              <w:marBottom w:val="0"/>
              <w:divBdr>
                <w:top w:val="none" w:sz="0" w:space="0" w:color="auto"/>
                <w:left w:val="none" w:sz="0" w:space="0" w:color="auto"/>
                <w:bottom w:val="none" w:sz="0" w:space="0" w:color="auto"/>
                <w:right w:val="none" w:sz="0" w:space="0" w:color="auto"/>
              </w:divBdr>
              <w:divsChild>
                <w:div w:id="1109593432">
                  <w:marLeft w:val="0"/>
                  <w:marRight w:val="0"/>
                  <w:marTop w:val="0"/>
                  <w:marBottom w:val="0"/>
                  <w:divBdr>
                    <w:top w:val="none" w:sz="0" w:space="0" w:color="auto"/>
                    <w:left w:val="none" w:sz="0" w:space="0" w:color="auto"/>
                    <w:bottom w:val="none" w:sz="0" w:space="0" w:color="auto"/>
                    <w:right w:val="none" w:sz="0" w:space="0" w:color="auto"/>
                  </w:divBdr>
                </w:div>
                <w:div w:id="1487819625">
                  <w:marLeft w:val="0"/>
                  <w:marRight w:val="0"/>
                  <w:marTop w:val="0"/>
                  <w:marBottom w:val="0"/>
                  <w:divBdr>
                    <w:top w:val="none" w:sz="0" w:space="0" w:color="auto"/>
                    <w:left w:val="none" w:sz="0" w:space="0" w:color="auto"/>
                    <w:bottom w:val="none" w:sz="0" w:space="0" w:color="auto"/>
                    <w:right w:val="none" w:sz="0" w:space="0" w:color="auto"/>
                  </w:divBdr>
                </w:div>
              </w:divsChild>
            </w:div>
            <w:div w:id="1179811277">
              <w:marLeft w:val="0"/>
              <w:marRight w:val="0"/>
              <w:marTop w:val="0"/>
              <w:marBottom w:val="0"/>
              <w:divBdr>
                <w:top w:val="none" w:sz="0" w:space="0" w:color="auto"/>
                <w:left w:val="none" w:sz="0" w:space="0" w:color="auto"/>
                <w:bottom w:val="none" w:sz="0" w:space="0" w:color="auto"/>
                <w:right w:val="none" w:sz="0" w:space="0" w:color="auto"/>
              </w:divBdr>
            </w:div>
            <w:div w:id="1577285293">
              <w:marLeft w:val="0"/>
              <w:marRight w:val="0"/>
              <w:marTop w:val="0"/>
              <w:marBottom w:val="0"/>
              <w:divBdr>
                <w:top w:val="none" w:sz="0" w:space="0" w:color="auto"/>
                <w:left w:val="none" w:sz="0" w:space="0" w:color="auto"/>
                <w:bottom w:val="none" w:sz="0" w:space="0" w:color="auto"/>
                <w:right w:val="none" w:sz="0" w:space="0" w:color="auto"/>
              </w:divBdr>
            </w:div>
            <w:div w:id="1720202940">
              <w:marLeft w:val="300"/>
              <w:marRight w:val="0"/>
              <w:marTop w:val="0"/>
              <w:marBottom w:val="0"/>
              <w:divBdr>
                <w:top w:val="none" w:sz="0" w:space="0" w:color="auto"/>
                <w:left w:val="none" w:sz="0" w:space="0" w:color="auto"/>
                <w:bottom w:val="none" w:sz="0" w:space="0" w:color="auto"/>
                <w:right w:val="none" w:sz="0" w:space="0" w:color="auto"/>
              </w:divBdr>
              <w:divsChild>
                <w:div w:id="1364987934">
                  <w:marLeft w:val="0"/>
                  <w:marRight w:val="0"/>
                  <w:marTop w:val="0"/>
                  <w:marBottom w:val="0"/>
                  <w:divBdr>
                    <w:top w:val="none" w:sz="0" w:space="0" w:color="auto"/>
                    <w:left w:val="none" w:sz="0" w:space="0" w:color="auto"/>
                    <w:bottom w:val="none" w:sz="0" w:space="0" w:color="auto"/>
                    <w:right w:val="none" w:sz="0" w:space="0" w:color="auto"/>
                  </w:divBdr>
                </w:div>
                <w:div w:id="623000763">
                  <w:marLeft w:val="0"/>
                  <w:marRight w:val="0"/>
                  <w:marTop w:val="0"/>
                  <w:marBottom w:val="0"/>
                  <w:divBdr>
                    <w:top w:val="none" w:sz="0" w:space="0" w:color="auto"/>
                    <w:left w:val="none" w:sz="0" w:space="0" w:color="auto"/>
                    <w:bottom w:val="none" w:sz="0" w:space="0" w:color="auto"/>
                    <w:right w:val="none" w:sz="0" w:space="0" w:color="auto"/>
                  </w:divBdr>
                </w:div>
              </w:divsChild>
            </w:div>
            <w:div w:id="1011224493">
              <w:marLeft w:val="0"/>
              <w:marRight w:val="0"/>
              <w:marTop w:val="0"/>
              <w:marBottom w:val="0"/>
              <w:divBdr>
                <w:top w:val="none" w:sz="0" w:space="0" w:color="auto"/>
                <w:left w:val="none" w:sz="0" w:space="0" w:color="auto"/>
                <w:bottom w:val="none" w:sz="0" w:space="0" w:color="auto"/>
                <w:right w:val="none" w:sz="0" w:space="0" w:color="auto"/>
              </w:divBdr>
            </w:div>
            <w:div w:id="1882668852">
              <w:marLeft w:val="0"/>
              <w:marRight w:val="0"/>
              <w:marTop w:val="0"/>
              <w:marBottom w:val="0"/>
              <w:divBdr>
                <w:top w:val="none" w:sz="0" w:space="0" w:color="auto"/>
                <w:left w:val="none" w:sz="0" w:space="0" w:color="auto"/>
                <w:bottom w:val="none" w:sz="0" w:space="0" w:color="auto"/>
                <w:right w:val="none" w:sz="0" w:space="0" w:color="auto"/>
              </w:divBdr>
            </w:div>
            <w:div w:id="1551192395">
              <w:marLeft w:val="300"/>
              <w:marRight w:val="0"/>
              <w:marTop w:val="0"/>
              <w:marBottom w:val="0"/>
              <w:divBdr>
                <w:top w:val="none" w:sz="0" w:space="0" w:color="auto"/>
                <w:left w:val="none" w:sz="0" w:space="0" w:color="auto"/>
                <w:bottom w:val="none" w:sz="0" w:space="0" w:color="auto"/>
                <w:right w:val="none" w:sz="0" w:space="0" w:color="auto"/>
              </w:divBdr>
              <w:divsChild>
                <w:div w:id="1532572823">
                  <w:marLeft w:val="0"/>
                  <w:marRight w:val="0"/>
                  <w:marTop w:val="0"/>
                  <w:marBottom w:val="0"/>
                  <w:divBdr>
                    <w:top w:val="none" w:sz="0" w:space="0" w:color="auto"/>
                    <w:left w:val="none" w:sz="0" w:space="0" w:color="auto"/>
                    <w:bottom w:val="none" w:sz="0" w:space="0" w:color="auto"/>
                    <w:right w:val="none" w:sz="0" w:space="0" w:color="auto"/>
                  </w:divBdr>
                </w:div>
                <w:div w:id="350500133">
                  <w:marLeft w:val="0"/>
                  <w:marRight w:val="0"/>
                  <w:marTop w:val="0"/>
                  <w:marBottom w:val="0"/>
                  <w:divBdr>
                    <w:top w:val="none" w:sz="0" w:space="0" w:color="auto"/>
                    <w:left w:val="none" w:sz="0" w:space="0" w:color="auto"/>
                    <w:bottom w:val="none" w:sz="0" w:space="0" w:color="auto"/>
                    <w:right w:val="none" w:sz="0" w:space="0" w:color="auto"/>
                  </w:divBdr>
                </w:div>
              </w:divsChild>
            </w:div>
            <w:div w:id="1913076767">
              <w:marLeft w:val="0"/>
              <w:marRight w:val="0"/>
              <w:marTop w:val="0"/>
              <w:marBottom w:val="0"/>
              <w:divBdr>
                <w:top w:val="none" w:sz="0" w:space="0" w:color="auto"/>
                <w:left w:val="none" w:sz="0" w:space="0" w:color="auto"/>
                <w:bottom w:val="none" w:sz="0" w:space="0" w:color="auto"/>
                <w:right w:val="none" w:sz="0" w:space="0" w:color="auto"/>
              </w:divBdr>
            </w:div>
            <w:div w:id="306932050">
              <w:marLeft w:val="0"/>
              <w:marRight w:val="0"/>
              <w:marTop w:val="0"/>
              <w:marBottom w:val="0"/>
              <w:divBdr>
                <w:top w:val="none" w:sz="0" w:space="0" w:color="auto"/>
                <w:left w:val="none" w:sz="0" w:space="0" w:color="auto"/>
                <w:bottom w:val="none" w:sz="0" w:space="0" w:color="auto"/>
                <w:right w:val="none" w:sz="0" w:space="0" w:color="auto"/>
              </w:divBdr>
            </w:div>
            <w:div w:id="1918246553">
              <w:marLeft w:val="300"/>
              <w:marRight w:val="0"/>
              <w:marTop w:val="0"/>
              <w:marBottom w:val="0"/>
              <w:divBdr>
                <w:top w:val="none" w:sz="0" w:space="0" w:color="auto"/>
                <w:left w:val="none" w:sz="0" w:space="0" w:color="auto"/>
                <w:bottom w:val="none" w:sz="0" w:space="0" w:color="auto"/>
                <w:right w:val="none" w:sz="0" w:space="0" w:color="auto"/>
              </w:divBdr>
              <w:divsChild>
                <w:div w:id="1793284308">
                  <w:marLeft w:val="0"/>
                  <w:marRight w:val="0"/>
                  <w:marTop w:val="0"/>
                  <w:marBottom w:val="0"/>
                  <w:divBdr>
                    <w:top w:val="none" w:sz="0" w:space="0" w:color="auto"/>
                    <w:left w:val="none" w:sz="0" w:space="0" w:color="auto"/>
                    <w:bottom w:val="none" w:sz="0" w:space="0" w:color="auto"/>
                    <w:right w:val="none" w:sz="0" w:space="0" w:color="auto"/>
                  </w:divBdr>
                </w:div>
              </w:divsChild>
            </w:div>
            <w:div w:id="2072002905">
              <w:marLeft w:val="0"/>
              <w:marRight w:val="0"/>
              <w:marTop w:val="0"/>
              <w:marBottom w:val="0"/>
              <w:divBdr>
                <w:top w:val="none" w:sz="0" w:space="0" w:color="auto"/>
                <w:left w:val="none" w:sz="0" w:space="0" w:color="auto"/>
                <w:bottom w:val="none" w:sz="0" w:space="0" w:color="auto"/>
                <w:right w:val="none" w:sz="0" w:space="0" w:color="auto"/>
              </w:divBdr>
            </w:div>
            <w:div w:id="269120725">
              <w:marLeft w:val="0"/>
              <w:marRight w:val="0"/>
              <w:marTop w:val="0"/>
              <w:marBottom w:val="0"/>
              <w:divBdr>
                <w:top w:val="none" w:sz="0" w:space="0" w:color="auto"/>
                <w:left w:val="none" w:sz="0" w:space="0" w:color="auto"/>
                <w:bottom w:val="none" w:sz="0" w:space="0" w:color="auto"/>
                <w:right w:val="none" w:sz="0" w:space="0" w:color="auto"/>
              </w:divBdr>
            </w:div>
            <w:div w:id="2043286894">
              <w:marLeft w:val="300"/>
              <w:marRight w:val="0"/>
              <w:marTop w:val="0"/>
              <w:marBottom w:val="0"/>
              <w:divBdr>
                <w:top w:val="none" w:sz="0" w:space="0" w:color="auto"/>
                <w:left w:val="none" w:sz="0" w:space="0" w:color="auto"/>
                <w:bottom w:val="none" w:sz="0" w:space="0" w:color="auto"/>
                <w:right w:val="none" w:sz="0" w:space="0" w:color="auto"/>
              </w:divBdr>
              <w:divsChild>
                <w:div w:id="1795252941">
                  <w:marLeft w:val="0"/>
                  <w:marRight w:val="0"/>
                  <w:marTop w:val="0"/>
                  <w:marBottom w:val="0"/>
                  <w:divBdr>
                    <w:top w:val="none" w:sz="0" w:space="0" w:color="auto"/>
                    <w:left w:val="none" w:sz="0" w:space="0" w:color="auto"/>
                    <w:bottom w:val="none" w:sz="0" w:space="0" w:color="auto"/>
                    <w:right w:val="none" w:sz="0" w:space="0" w:color="auto"/>
                  </w:divBdr>
                </w:div>
                <w:div w:id="1505852034">
                  <w:marLeft w:val="0"/>
                  <w:marRight w:val="0"/>
                  <w:marTop w:val="0"/>
                  <w:marBottom w:val="0"/>
                  <w:divBdr>
                    <w:top w:val="none" w:sz="0" w:space="0" w:color="auto"/>
                    <w:left w:val="none" w:sz="0" w:space="0" w:color="auto"/>
                    <w:bottom w:val="none" w:sz="0" w:space="0" w:color="auto"/>
                    <w:right w:val="none" w:sz="0" w:space="0" w:color="auto"/>
                  </w:divBdr>
                </w:div>
              </w:divsChild>
            </w:div>
            <w:div w:id="1043792005">
              <w:marLeft w:val="0"/>
              <w:marRight w:val="0"/>
              <w:marTop w:val="0"/>
              <w:marBottom w:val="0"/>
              <w:divBdr>
                <w:top w:val="none" w:sz="0" w:space="0" w:color="auto"/>
                <w:left w:val="none" w:sz="0" w:space="0" w:color="auto"/>
                <w:bottom w:val="none" w:sz="0" w:space="0" w:color="auto"/>
                <w:right w:val="none" w:sz="0" w:space="0" w:color="auto"/>
              </w:divBdr>
            </w:div>
            <w:div w:id="1721512878">
              <w:marLeft w:val="0"/>
              <w:marRight w:val="0"/>
              <w:marTop w:val="0"/>
              <w:marBottom w:val="0"/>
              <w:divBdr>
                <w:top w:val="none" w:sz="0" w:space="0" w:color="auto"/>
                <w:left w:val="none" w:sz="0" w:space="0" w:color="auto"/>
                <w:bottom w:val="none" w:sz="0" w:space="0" w:color="auto"/>
                <w:right w:val="none" w:sz="0" w:space="0" w:color="auto"/>
              </w:divBdr>
            </w:div>
            <w:div w:id="2145613589">
              <w:marLeft w:val="300"/>
              <w:marRight w:val="0"/>
              <w:marTop w:val="0"/>
              <w:marBottom w:val="0"/>
              <w:divBdr>
                <w:top w:val="none" w:sz="0" w:space="0" w:color="auto"/>
                <w:left w:val="none" w:sz="0" w:space="0" w:color="auto"/>
                <w:bottom w:val="none" w:sz="0" w:space="0" w:color="auto"/>
                <w:right w:val="none" w:sz="0" w:space="0" w:color="auto"/>
              </w:divBdr>
              <w:divsChild>
                <w:div w:id="543644122">
                  <w:marLeft w:val="0"/>
                  <w:marRight w:val="0"/>
                  <w:marTop w:val="0"/>
                  <w:marBottom w:val="0"/>
                  <w:divBdr>
                    <w:top w:val="none" w:sz="0" w:space="0" w:color="auto"/>
                    <w:left w:val="none" w:sz="0" w:space="0" w:color="auto"/>
                    <w:bottom w:val="none" w:sz="0" w:space="0" w:color="auto"/>
                    <w:right w:val="none" w:sz="0" w:space="0" w:color="auto"/>
                  </w:divBdr>
                </w:div>
                <w:div w:id="619335670">
                  <w:marLeft w:val="0"/>
                  <w:marRight w:val="0"/>
                  <w:marTop w:val="0"/>
                  <w:marBottom w:val="0"/>
                  <w:divBdr>
                    <w:top w:val="none" w:sz="0" w:space="0" w:color="auto"/>
                    <w:left w:val="none" w:sz="0" w:space="0" w:color="auto"/>
                    <w:bottom w:val="none" w:sz="0" w:space="0" w:color="auto"/>
                    <w:right w:val="none" w:sz="0" w:space="0" w:color="auto"/>
                  </w:divBdr>
                </w:div>
              </w:divsChild>
            </w:div>
            <w:div w:id="1502617732">
              <w:marLeft w:val="0"/>
              <w:marRight w:val="0"/>
              <w:marTop w:val="0"/>
              <w:marBottom w:val="0"/>
              <w:divBdr>
                <w:top w:val="none" w:sz="0" w:space="0" w:color="auto"/>
                <w:left w:val="none" w:sz="0" w:space="0" w:color="auto"/>
                <w:bottom w:val="none" w:sz="0" w:space="0" w:color="auto"/>
                <w:right w:val="none" w:sz="0" w:space="0" w:color="auto"/>
              </w:divBdr>
            </w:div>
            <w:div w:id="1958560232">
              <w:marLeft w:val="0"/>
              <w:marRight w:val="0"/>
              <w:marTop w:val="0"/>
              <w:marBottom w:val="0"/>
              <w:divBdr>
                <w:top w:val="none" w:sz="0" w:space="0" w:color="auto"/>
                <w:left w:val="none" w:sz="0" w:space="0" w:color="auto"/>
                <w:bottom w:val="none" w:sz="0" w:space="0" w:color="auto"/>
                <w:right w:val="none" w:sz="0" w:space="0" w:color="auto"/>
              </w:divBdr>
            </w:div>
            <w:div w:id="1747798802">
              <w:marLeft w:val="300"/>
              <w:marRight w:val="0"/>
              <w:marTop w:val="0"/>
              <w:marBottom w:val="0"/>
              <w:divBdr>
                <w:top w:val="none" w:sz="0" w:space="0" w:color="auto"/>
                <w:left w:val="none" w:sz="0" w:space="0" w:color="auto"/>
                <w:bottom w:val="none" w:sz="0" w:space="0" w:color="auto"/>
                <w:right w:val="none" w:sz="0" w:space="0" w:color="auto"/>
              </w:divBdr>
              <w:divsChild>
                <w:div w:id="881402217">
                  <w:marLeft w:val="0"/>
                  <w:marRight w:val="0"/>
                  <w:marTop w:val="0"/>
                  <w:marBottom w:val="0"/>
                  <w:divBdr>
                    <w:top w:val="none" w:sz="0" w:space="0" w:color="auto"/>
                    <w:left w:val="none" w:sz="0" w:space="0" w:color="auto"/>
                    <w:bottom w:val="none" w:sz="0" w:space="0" w:color="auto"/>
                    <w:right w:val="none" w:sz="0" w:space="0" w:color="auto"/>
                  </w:divBdr>
                </w:div>
                <w:div w:id="1796946905">
                  <w:marLeft w:val="0"/>
                  <w:marRight w:val="0"/>
                  <w:marTop w:val="0"/>
                  <w:marBottom w:val="0"/>
                  <w:divBdr>
                    <w:top w:val="none" w:sz="0" w:space="0" w:color="auto"/>
                    <w:left w:val="none" w:sz="0" w:space="0" w:color="auto"/>
                    <w:bottom w:val="none" w:sz="0" w:space="0" w:color="auto"/>
                    <w:right w:val="none" w:sz="0" w:space="0" w:color="auto"/>
                  </w:divBdr>
                </w:div>
              </w:divsChild>
            </w:div>
            <w:div w:id="1765951223">
              <w:marLeft w:val="0"/>
              <w:marRight w:val="0"/>
              <w:marTop w:val="0"/>
              <w:marBottom w:val="0"/>
              <w:divBdr>
                <w:top w:val="none" w:sz="0" w:space="0" w:color="auto"/>
                <w:left w:val="none" w:sz="0" w:space="0" w:color="auto"/>
                <w:bottom w:val="none" w:sz="0" w:space="0" w:color="auto"/>
                <w:right w:val="none" w:sz="0" w:space="0" w:color="auto"/>
              </w:divBdr>
            </w:div>
            <w:div w:id="44111814">
              <w:marLeft w:val="0"/>
              <w:marRight w:val="0"/>
              <w:marTop w:val="0"/>
              <w:marBottom w:val="0"/>
              <w:divBdr>
                <w:top w:val="none" w:sz="0" w:space="0" w:color="auto"/>
                <w:left w:val="none" w:sz="0" w:space="0" w:color="auto"/>
                <w:bottom w:val="none" w:sz="0" w:space="0" w:color="auto"/>
                <w:right w:val="none" w:sz="0" w:space="0" w:color="auto"/>
              </w:divBdr>
            </w:div>
            <w:div w:id="1596791327">
              <w:marLeft w:val="300"/>
              <w:marRight w:val="0"/>
              <w:marTop w:val="0"/>
              <w:marBottom w:val="0"/>
              <w:divBdr>
                <w:top w:val="none" w:sz="0" w:space="0" w:color="auto"/>
                <w:left w:val="none" w:sz="0" w:space="0" w:color="auto"/>
                <w:bottom w:val="none" w:sz="0" w:space="0" w:color="auto"/>
                <w:right w:val="none" w:sz="0" w:space="0" w:color="auto"/>
              </w:divBdr>
              <w:divsChild>
                <w:div w:id="1546209477">
                  <w:marLeft w:val="0"/>
                  <w:marRight w:val="0"/>
                  <w:marTop w:val="0"/>
                  <w:marBottom w:val="0"/>
                  <w:divBdr>
                    <w:top w:val="none" w:sz="0" w:space="0" w:color="auto"/>
                    <w:left w:val="none" w:sz="0" w:space="0" w:color="auto"/>
                    <w:bottom w:val="none" w:sz="0" w:space="0" w:color="auto"/>
                    <w:right w:val="none" w:sz="0" w:space="0" w:color="auto"/>
                  </w:divBdr>
                </w:div>
                <w:div w:id="868760462">
                  <w:marLeft w:val="0"/>
                  <w:marRight w:val="0"/>
                  <w:marTop w:val="0"/>
                  <w:marBottom w:val="0"/>
                  <w:divBdr>
                    <w:top w:val="none" w:sz="0" w:space="0" w:color="auto"/>
                    <w:left w:val="none" w:sz="0" w:space="0" w:color="auto"/>
                    <w:bottom w:val="none" w:sz="0" w:space="0" w:color="auto"/>
                    <w:right w:val="none" w:sz="0" w:space="0" w:color="auto"/>
                  </w:divBdr>
                </w:div>
              </w:divsChild>
            </w:div>
            <w:div w:id="3670201">
              <w:marLeft w:val="0"/>
              <w:marRight w:val="0"/>
              <w:marTop w:val="0"/>
              <w:marBottom w:val="0"/>
              <w:divBdr>
                <w:top w:val="none" w:sz="0" w:space="0" w:color="auto"/>
                <w:left w:val="none" w:sz="0" w:space="0" w:color="auto"/>
                <w:bottom w:val="none" w:sz="0" w:space="0" w:color="auto"/>
                <w:right w:val="none" w:sz="0" w:space="0" w:color="auto"/>
              </w:divBdr>
            </w:div>
            <w:div w:id="984160866">
              <w:marLeft w:val="0"/>
              <w:marRight w:val="0"/>
              <w:marTop w:val="0"/>
              <w:marBottom w:val="0"/>
              <w:divBdr>
                <w:top w:val="none" w:sz="0" w:space="0" w:color="auto"/>
                <w:left w:val="none" w:sz="0" w:space="0" w:color="auto"/>
                <w:bottom w:val="none" w:sz="0" w:space="0" w:color="auto"/>
                <w:right w:val="none" w:sz="0" w:space="0" w:color="auto"/>
              </w:divBdr>
            </w:div>
            <w:div w:id="247421996">
              <w:marLeft w:val="300"/>
              <w:marRight w:val="0"/>
              <w:marTop w:val="0"/>
              <w:marBottom w:val="0"/>
              <w:divBdr>
                <w:top w:val="none" w:sz="0" w:space="0" w:color="auto"/>
                <w:left w:val="none" w:sz="0" w:space="0" w:color="auto"/>
                <w:bottom w:val="none" w:sz="0" w:space="0" w:color="auto"/>
                <w:right w:val="none" w:sz="0" w:space="0" w:color="auto"/>
              </w:divBdr>
              <w:divsChild>
                <w:div w:id="1194540484">
                  <w:marLeft w:val="0"/>
                  <w:marRight w:val="0"/>
                  <w:marTop w:val="0"/>
                  <w:marBottom w:val="0"/>
                  <w:divBdr>
                    <w:top w:val="none" w:sz="0" w:space="0" w:color="auto"/>
                    <w:left w:val="none" w:sz="0" w:space="0" w:color="auto"/>
                    <w:bottom w:val="none" w:sz="0" w:space="0" w:color="auto"/>
                    <w:right w:val="none" w:sz="0" w:space="0" w:color="auto"/>
                  </w:divBdr>
                </w:div>
                <w:div w:id="804391080">
                  <w:marLeft w:val="0"/>
                  <w:marRight w:val="0"/>
                  <w:marTop w:val="0"/>
                  <w:marBottom w:val="0"/>
                  <w:divBdr>
                    <w:top w:val="none" w:sz="0" w:space="0" w:color="auto"/>
                    <w:left w:val="none" w:sz="0" w:space="0" w:color="auto"/>
                    <w:bottom w:val="none" w:sz="0" w:space="0" w:color="auto"/>
                    <w:right w:val="none" w:sz="0" w:space="0" w:color="auto"/>
                  </w:divBdr>
                </w:div>
              </w:divsChild>
            </w:div>
            <w:div w:id="1462923514">
              <w:marLeft w:val="0"/>
              <w:marRight w:val="0"/>
              <w:marTop w:val="0"/>
              <w:marBottom w:val="0"/>
              <w:divBdr>
                <w:top w:val="none" w:sz="0" w:space="0" w:color="auto"/>
                <w:left w:val="none" w:sz="0" w:space="0" w:color="auto"/>
                <w:bottom w:val="none" w:sz="0" w:space="0" w:color="auto"/>
                <w:right w:val="none" w:sz="0" w:space="0" w:color="auto"/>
              </w:divBdr>
            </w:div>
            <w:div w:id="1218515362">
              <w:marLeft w:val="0"/>
              <w:marRight w:val="0"/>
              <w:marTop w:val="0"/>
              <w:marBottom w:val="0"/>
              <w:divBdr>
                <w:top w:val="none" w:sz="0" w:space="0" w:color="auto"/>
                <w:left w:val="none" w:sz="0" w:space="0" w:color="auto"/>
                <w:bottom w:val="none" w:sz="0" w:space="0" w:color="auto"/>
                <w:right w:val="none" w:sz="0" w:space="0" w:color="auto"/>
              </w:divBdr>
            </w:div>
            <w:div w:id="612134721">
              <w:marLeft w:val="300"/>
              <w:marRight w:val="0"/>
              <w:marTop w:val="0"/>
              <w:marBottom w:val="0"/>
              <w:divBdr>
                <w:top w:val="none" w:sz="0" w:space="0" w:color="auto"/>
                <w:left w:val="none" w:sz="0" w:space="0" w:color="auto"/>
                <w:bottom w:val="none" w:sz="0" w:space="0" w:color="auto"/>
                <w:right w:val="none" w:sz="0" w:space="0" w:color="auto"/>
              </w:divBdr>
              <w:divsChild>
                <w:div w:id="667631949">
                  <w:marLeft w:val="0"/>
                  <w:marRight w:val="0"/>
                  <w:marTop w:val="0"/>
                  <w:marBottom w:val="0"/>
                  <w:divBdr>
                    <w:top w:val="none" w:sz="0" w:space="0" w:color="auto"/>
                    <w:left w:val="none" w:sz="0" w:space="0" w:color="auto"/>
                    <w:bottom w:val="none" w:sz="0" w:space="0" w:color="auto"/>
                    <w:right w:val="none" w:sz="0" w:space="0" w:color="auto"/>
                  </w:divBdr>
                </w:div>
                <w:div w:id="608660328">
                  <w:marLeft w:val="0"/>
                  <w:marRight w:val="0"/>
                  <w:marTop w:val="0"/>
                  <w:marBottom w:val="0"/>
                  <w:divBdr>
                    <w:top w:val="none" w:sz="0" w:space="0" w:color="auto"/>
                    <w:left w:val="none" w:sz="0" w:space="0" w:color="auto"/>
                    <w:bottom w:val="none" w:sz="0" w:space="0" w:color="auto"/>
                    <w:right w:val="none" w:sz="0" w:space="0" w:color="auto"/>
                  </w:divBdr>
                </w:div>
              </w:divsChild>
            </w:div>
            <w:div w:id="1898710156">
              <w:marLeft w:val="0"/>
              <w:marRight w:val="0"/>
              <w:marTop w:val="0"/>
              <w:marBottom w:val="0"/>
              <w:divBdr>
                <w:top w:val="none" w:sz="0" w:space="0" w:color="auto"/>
                <w:left w:val="none" w:sz="0" w:space="0" w:color="auto"/>
                <w:bottom w:val="none" w:sz="0" w:space="0" w:color="auto"/>
                <w:right w:val="none" w:sz="0" w:space="0" w:color="auto"/>
              </w:divBdr>
            </w:div>
            <w:div w:id="164561172">
              <w:marLeft w:val="0"/>
              <w:marRight w:val="0"/>
              <w:marTop w:val="0"/>
              <w:marBottom w:val="0"/>
              <w:divBdr>
                <w:top w:val="none" w:sz="0" w:space="0" w:color="auto"/>
                <w:left w:val="none" w:sz="0" w:space="0" w:color="auto"/>
                <w:bottom w:val="none" w:sz="0" w:space="0" w:color="auto"/>
                <w:right w:val="none" w:sz="0" w:space="0" w:color="auto"/>
              </w:divBdr>
            </w:div>
            <w:div w:id="2025588671">
              <w:marLeft w:val="300"/>
              <w:marRight w:val="0"/>
              <w:marTop w:val="0"/>
              <w:marBottom w:val="0"/>
              <w:divBdr>
                <w:top w:val="none" w:sz="0" w:space="0" w:color="auto"/>
                <w:left w:val="none" w:sz="0" w:space="0" w:color="auto"/>
                <w:bottom w:val="none" w:sz="0" w:space="0" w:color="auto"/>
                <w:right w:val="none" w:sz="0" w:space="0" w:color="auto"/>
              </w:divBdr>
              <w:divsChild>
                <w:div w:id="249044905">
                  <w:marLeft w:val="0"/>
                  <w:marRight w:val="0"/>
                  <w:marTop w:val="0"/>
                  <w:marBottom w:val="0"/>
                  <w:divBdr>
                    <w:top w:val="none" w:sz="0" w:space="0" w:color="auto"/>
                    <w:left w:val="none" w:sz="0" w:space="0" w:color="auto"/>
                    <w:bottom w:val="none" w:sz="0" w:space="0" w:color="auto"/>
                    <w:right w:val="none" w:sz="0" w:space="0" w:color="auto"/>
                  </w:divBdr>
                </w:div>
                <w:div w:id="1402407800">
                  <w:marLeft w:val="0"/>
                  <w:marRight w:val="0"/>
                  <w:marTop w:val="0"/>
                  <w:marBottom w:val="0"/>
                  <w:divBdr>
                    <w:top w:val="none" w:sz="0" w:space="0" w:color="auto"/>
                    <w:left w:val="none" w:sz="0" w:space="0" w:color="auto"/>
                    <w:bottom w:val="none" w:sz="0" w:space="0" w:color="auto"/>
                    <w:right w:val="none" w:sz="0" w:space="0" w:color="auto"/>
                  </w:divBdr>
                </w:div>
              </w:divsChild>
            </w:div>
            <w:div w:id="1300300905">
              <w:marLeft w:val="0"/>
              <w:marRight w:val="0"/>
              <w:marTop w:val="0"/>
              <w:marBottom w:val="0"/>
              <w:divBdr>
                <w:top w:val="none" w:sz="0" w:space="0" w:color="auto"/>
                <w:left w:val="none" w:sz="0" w:space="0" w:color="auto"/>
                <w:bottom w:val="none" w:sz="0" w:space="0" w:color="auto"/>
                <w:right w:val="none" w:sz="0" w:space="0" w:color="auto"/>
              </w:divBdr>
            </w:div>
            <w:div w:id="1918325891">
              <w:marLeft w:val="0"/>
              <w:marRight w:val="0"/>
              <w:marTop w:val="0"/>
              <w:marBottom w:val="0"/>
              <w:divBdr>
                <w:top w:val="none" w:sz="0" w:space="0" w:color="auto"/>
                <w:left w:val="none" w:sz="0" w:space="0" w:color="auto"/>
                <w:bottom w:val="none" w:sz="0" w:space="0" w:color="auto"/>
                <w:right w:val="none" w:sz="0" w:space="0" w:color="auto"/>
              </w:divBdr>
              <w:divsChild>
                <w:div w:id="1062944122">
                  <w:marLeft w:val="0"/>
                  <w:marRight w:val="0"/>
                  <w:marTop w:val="0"/>
                  <w:marBottom w:val="0"/>
                  <w:divBdr>
                    <w:top w:val="none" w:sz="0" w:space="0" w:color="auto"/>
                    <w:left w:val="none" w:sz="0" w:space="0" w:color="auto"/>
                    <w:bottom w:val="none" w:sz="0" w:space="0" w:color="auto"/>
                    <w:right w:val="none" w:sz="0" w:space="0" w:color="auto"/>
                  </w:divBdr>
                </w:div>
                <w:div w:id="97140503">
                  <w:marLeft w:val="0"/>
                  <w:marRight w:val="0"/>
                  <w:marTop w:val="0"/>
                  <w:marBottom w:val="0"/>
                  <w:divBdr>
                    <w:top w:val="none" w:sz="0" w:space="0" w:color="auto"/>
                    <w:left w:val="none" w:sz="0" w:space="0" w:color="auto"/>
                    <w:bottom w:val="none" w:sz="0" w:space="0" w:color="auto"/>
                    <w:right w:val="none" w:sz="0" w:space="0" w:color="auto"/>
                  </w:divBdr>
                </w:div>
              </w:divsChild>
            </w:div>
            <w:div w:id="77340334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92880383">
      <w:bodyDiv w:val="1"/>
      <w:marLeft w:val="0"/>
      <w:marRight w:val="0"/>
      <w:marTop w:val="0"/>
      <w:marBottom w:val="0"/>
      <w:divBdr>
        <w:top w:val="none" w:sz="0" w:space="0" w:color="auto"/>
        <w:left w:val="none" w:sz="0" w:space="0" w:color="auto"/>
        <w:bottom w:val="none" w:sz="0" w:space="0" w:color="auto"/>
        <w:right w:val="none" w:sz="0" w:space="0" w:color="auto"/>
      </w:divBdr>
    </w:div>
    <w:div w:id="1809056493">
      <w:bodyDiv w:val="1"/>
      <w:marLeft w:val="0"/>
      <w:marRight w:val="0"/>
      <w:marTop w:val="0"/>
      <w:marBottom w:val="0"/>
      <w:divBdr>
        <w:top w:val="none" w:sz="0" w:space="0" w:color="auto"/>
        <w:left w:val="none" w:sz="0" w:space="0" w:color="auto"/>
        <w:bottom w:val="none" w:sz="0" w:space="0" w:color="auto"/>
        <w:right w:val="none" w:sz="0" w:space="0" w:color="auto"/>
      </w:divBdr>
    </w:div>
    <w:div w:id="1858813268">
      <w:bodyDiv w:val="1"/>
      <w:marLeft w:val="0"/>
      <w:marRight w:val="0"/>
      <w:marTop w:val="0"/>
      <w:marBottom w:val="0"/>
      <w:divBdr>
        <w:top w:val="none" w:sz="0" w:space="0" w:color="auto"/>
        <w:left w:val="none" w:sz="0" w:space="0" w:color="auto"/>
        <w:bottom w:val="none" w:sz="0" w:space="0" w:color="auto"/>
        <w:right w:val="none" w:sz="0" w:space="0" w:color="auto"/>
      </w:divBdr>
    </w:div>
    <w:div w:id="1936013128">
      <w:bodyDiv w:val="1"/>
      <w:marLeft w:val="0"/>
      <w:marRight w:val="0"/>
      <w:marTop w:val="0"/>
      <w:marBottom w:val="0"/>
      <w:divBdr>
        <w:top w:val="none" w:sz="0" w:space="0" w:color="auto"/>
        <w:left w:val="none" w:sz="0" w:space="0" w:color="auto"/>
        <w:bottom w:val="none" w:sz="0" w:space="0" w:color="auto"/>
        <w:right w:val="none" w:sz="0" w:space="0" w:color="auto"/>
      </w:divBdr>
      <w:divsChild>
        <w:div w:id="1977373495">
          <w:marLeft w:val="0"/>
          <w:marRight w:val="0"/>
          <w:marTop w:val="0"/>
          <w:marBottom w:val="0"/>
          <w:divBdr>
            <w:top w:val="none" w:sz="0" w:space="0" w:color="auto"/>
            <w:left w:val="none" w:sz="0" w:space="0" w:color="auto"/>
            <w:bottom w:val="none" w:sz="0" w:space="0" w:color="auto"/>
            <w:right w:val="none" w:sz="0" w:space="0" w:color="auto"/>
          </w:divBdr>
        </w:div>
      </w:divsChild>
    </w:div>
    <w:div w:id="1993636408">
      <w:bodyDiv w:val="1"/>
      <w:marLeft w:val="0"/>
      <w:marRight w:val="0"/>
      <w:marTop w:val="0"/>
      <w:marBottom w:val="0"/>
      <w:divBdr>
        <w:top w:val="none" w:sz="0" w:space="0" w:color="auto"/>
        <w:left w:val="none" w:sz="0" w:space="0" w:color="auto"/>
        <w:bottom w:val="none" w:sz="0" w:space="0" w:color="auto"/>
        <w:right w:val="none" w:sz="0" w:space="0" w:color="auto"/>
      </w:divBdr>
      <w:divsChild>
        <w:div w:id="1882814352">
          <w:marLeft w:val="0"/>
          <w:marRight w:val="0"/>
          <w:marTop w:val="0"/>
          <w:marBottom w:val="90"/>
          <w:divBdr>
            <w:top w:val="none" w:sz="0" w:space="0" w:color="auto"/>
            <w:left w:val="none" w:sz="0" w:space="0" w:color="auto"/>
            <w:bottom w:val="none" w:sz="0" w:space="0" w:color="auto"/>
            <w:right w:val="none" w:sz="0" w:space="0" w:color="auto"/>
          </w:divBdr>
          <w:divsChild>
            <w:div w:id="1190528437">
              <w:marLeft w:val="75"/>
              <w:marRight w:val="75"/>
              <w:marTop w:val="0"/>
              <w:marBottom w:val="0"/>
              <w:divBdr>
                <w:top w:val="none" w:sz="0" w:space="0" w:color="auto"/>
                <w:left w:val="none" w:sz="0" w:space="0" w:color="auto"/>
                <w:bottom w:val="none" w:sz="0" w:space="0" w:color="auto"/>
                <w:right w:val="none" w:sz="0" w:space="0" w:color="auto"/>
              </w:divBdr>
              <w:divsChild>
                <w:div w:id="1475872453">
                  <w:marLeft w:val="0"/>
                  <w:marRight w:val="0"/>
                  <w:marTop w:val="0"/>
                  <w:marBottom w:val="0"/>
                  <w:divBdr>
                    <w:top w:val="none" w:sz="0" w:space="0" w:color="auto"/>
                    <w:left w:val="none" w:sz="0" w:space="0" w:color="auto"/>
                    <w:bottom w:val="none" w:sz="0" w:space="0" w:color="auto"/>
                    <w:right w:val="none" w:sz="0" w:space="0" w:color="auto"/>
                  </w:divBdr>
                  <w:divsChild>
                    <w:div w:id="1252812776">
                      <w:marLeft w:val="0"/>
                      <w:marRight w:val="0"/>
                      <w:marTop w:val="0"/>
                      <w:marBottom w:val="0"/>
                      <w:divBdr>
                        <w:top w:val="none" w:sz="0" w:space="0" w:color="auto"/>
                        <w:left w:val="none" w:sz="0" w:space="0" w:color="auto"/>
                        <w:bottom w:val="none" w:sz="0" w:space="0" w:color="auto"/>
                        <w:right w:val="none" w:sz="0" w:space="0" w:color="auto"/>
                      </w:divBdr>
                      <w:divsChild>
                        <w:div w:id="1122962128">
                          <w:marLeft w:val="0"/>
                          <w:marRight w:val="0"/>
                          <w:marTop w:val="0"/>
                          <w:marBottom w:val="0"/>
                          <w:divBdr>
                            <w:top w:val="none" w:sz="0" w:space="0" w:color="auto"/>
                            <w:left w:val="none" w:sz="0" w:space="0" w:color="auto"/>
                            <w:bottom w:val="none" w:sz="0" w:space="0" w:color="auto"/>
                            <w:right w:val="none" w:sz="0" w:space="0" w:color="auto"/>
                          </w:divBdr>
                          <w:divsChild>
                            <w:div w:id="367418346">
                              <w:marLeft w:val="0"/>
                              <w:marRight w:val="0"/>
                              <w:marTop w:val="0"/>
                              <w:marBottom w:val="0"/>
                              <w:divBdr>
                                <w:top w:val="none" w:sz="0" w:space="0" w:color="auto"/>
                                <w:left w:val="none" w:sz="0" w:space="0" w:color="auto"/>
                                <w:bottom w:val="none" w:sz="0" w:space="0" w:color="auto"/>
                                <w:right w:val="none" w:sz="0" w:space="0" w:color="auto"/>
                              </w:divBdr>
                              <w:divsChild>
                                <w:div w:id="623730632">
                                  <w:marLeft w:val="0"/>
                                  <w:marRight w:val="0"/>
                                  <w:marTop w:val="0"/>
                                  <w:marBottom w:val="0"/>
                                  <w:divBdr>
                                    <w:top w:val="none" w:sz="0" w:space="0" w:color="auto"/>
                                    <w:left w:val="none" w:sz="0" w:space="0" w:color="auto"/>
                                    <w:bottom w:val="none" w:sz="0" w:space="0" w:color="auto"/>
                                    <w:right w:val="none" w:sz="0" w:space="0" w:color="auto"/>
                                  </w:divBdr>
                                  <w:divsChild>
                                    <w:div w:id="8149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551388">
          <w:marLeft w:val="0"/>
          <w:marRight w:val="0"/>
          <w:marTop w:val="0"/>
          <w:marBottom w:val="90"/>
          <w:divBdr>
            <w:top w:val="none" w:sz="0" w:space="0" w:color="auto"/>
            <w:left w:val="none" w:sz="0" w:space="0" w:color="auto"/>
            <w:bottom w:val="none" w:sz="0" w:space="0" w:color="auto"/>
            <w:right w:val="none" w:sz="0" w:space="0" w:color="auto"/>
          </w:divBdr>
          <w:divsChild>
            <w:div w:id="534931798">
              <w:marLeft w:val="0"/>
              <w:marRight w:val="0"/>
              <w:marTop w:val="0"/>
              <w:marBottom w:val="0"/>
              <w:divBdr>
                <w:top w:val="single" w:sz="6" w:space="0" w:color="ECF4F1"/>
                <w:left w:val="single" w:sz="6" w:space="0" w:color="ECF4F1"/>
                <w:bottom w:val="single" w:sz="6" w:space="0" w:color="ECF4F1"/>
                <w:right w:val="single" w:sz="6" w:space="0" w:color="ECF4F1"/>
              </w:divBdr>
              <w:divsChild>
                <w:div w:id="1925916979">
                  <w:marLeft w:val="375"/>
                  <w:marRight w:val="0"/>
                  <w:marTop w:val="240"/>
                  <w:marBottom w:val="300"/>
                  <w:divBdr>
                    <w:top w:val="none" w:sz="0" w:space="0" w:color="auto"/>
                    <w:left w:val="none" w:sz="0" w:space="0" w:color="auto"/>
                    <w:bottom w:val="none" w:sz="0" w:space="0" w:color="auto"/>
                    <w:right w:val="none" w:sz="0" w:space="0" w:color="auto"/>
                  </w:divBdr>
                </w:div>
              </w:divsChild>
            </w:div>
          </w:divsChild>
        </w:div>
        <w:div w:id="2063484736">
          <w:marLeft w:val="0"/>
          <w:marRight w:val="0"/>
          <w:marTop w:val="0"/>
          <w:marBottom w:val="90"/>
          <w:divBdr>
            <w:top w:val="none" w:sz="0" w:space="0" w:color="auto"/>
            <w:left w:val="none" w:sz="0" w:space="0" w:color="auto"/>
            <w:bottom w:val="none" w:sz="0" w:space="0" w:color="auto"/>
            <w:right w:val="none" w:sz="0" w:space="0" w:color="auto"/>
          </w:divBdr>
          <w:divsChild>
            <w:div w:id="1235969665">
              <w:marLeft w:val="75"/>
              <w:marRight w:val="75"/>
              <w:marTop w:val="0"/>
              <w:marBottom w:val="0"/>
              <w:divBdr>
                <w:top w:val="none" w:sz="0" w:space="0" w:color="auto"/>
                <w:left w:val="none" w:sz="0" w:space="0" w:color="auto"/>
                <w:bottom w:val="none" w:sz="0" w:space="0" w:color="auto"/>
                <w:right w:val="none" w:sz="0" w:space="0" w:color="auto"/>
              </w:divBdr>
              <w:divsChild>
                <w:div w:id="143014417">
                  <w:marLeft w:val="0"/>
                  <w:marRight w:val="0"/>
                  <w:marTop w:val="0"/>
                  <w:marBottom w:val="0"/>
                  <w:divBdr>
                    <w:top w:val="none" w:sz="0" w:space="0" w:color="auto"/>
                    <w:left w:val="none" w:sz="0" w:space="0" w:color="auto"/>
                    <w:bottom w:val="none" w:sz="0" w:space="0" w:color="auto"/>
                    <w:right w:val="none" w:sz="0" w:space="0" w:color="auto"/>
                  </w:divBdr>
                  <w:divsChild>
                    <w:div w:id="865141847">
                      <w:marLeft w:val="0"/>
                      <w:marRight w:val="0"/>
                      <w:marTop w:val="0"/>
                      <w:marBottom w:val="0"/>
                      <w:divBdr>
                        <w:top w:val="none" w:sz="0" w:space="0" w:color="auto"/>
                        <w:left w:val="none" w:sz="0" w:space="0" w:color="auto"/>
                        <w:bottom w:val="none" w:sz="0" w:space="0" w:color="auto"/>
                        <w:right w:val="none" w:sz="0" w:space="0" w:color="auto"/>
                      </w:divBdr>
                      <w:divsChild>
                        <w:div w:id="1172984459">
                          <w:marLeft w:val="0"/>
                          <w:marRight w:val="0"/>
                          <w:marTop w:val="0"/>
                          <w:marBottom w:val="0"/>
                          <w:divBdr>
                            <w:top w:val="none" w:sz="0" w:space="0" w:color="auto"/>
                            <w:left w:val="none" w:sz="0" w:space="0" w:color="auto"/>
                            <w:bottom w:val="none" w:sz="0" w:space="0" w:color="auto"/>
                            <w:right w:val="none" w:sz="0" w:space="0" w:color="auto"/>
                          </w:divBdr>
                          <w:divsChild>
                            <w:div w:id="1801603749">
                              <w:marLeft w:val="0"/>
                              <w:marRight w:val="0"/>
                              <w:marTop w:val="0"/>
                              <w:marBottom w:val="0"/>
                              <w:divBdr>
                                <w:top w:val="none" w:sz="0" w:space="0" w:color="auto"/>
                                <w:left w:val="none" w:sz="0" w:space="0" w:color="auto"/>
                                <w:bottom w:val="none" w:sz="0" w:space="0" w:color="auto"/>
                                <w:right w:val="none" w:sz="0" w:space="0" w:color="auto"/>
                              </w:divBdr>
                              <w:divsChild>
                                <w:div w:id="2049067650">
                                  <w:marLeft w:val="0"/>
                                  <w:marRight w:val="0"/>
                                  <w:marTop w:val="0"/>
                                  <w:marBottom w:val="0"/>
                                  <w:divBdr>
                                    <w:top w:val="none" w:sz="0" w:space="0" w:color="auto"/>
                                    <w:left w:val="none" w:sz="0" w:space="0" w:color="auto"/>
                                    <w:bottom w:val="none" w:sz="0" w:space="0" w:color="auto"/>
                                    <w:right w:val="none" w:sz="0" w:space="0" w:color="auto"/>
                                  </w:divBdr>
                                  <w:divsChild>
                                    <w:div w:id="6635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dc:creator>
  <cp:lastModifiedBy>Hasee</cp:lastModifiedBy>
  <cp:revision>9</cp:revision>
  <cp:lastPrinted>2014-12-18T08:35:00Z</cp:lastPrinted>
  <dcterms:created xsi:type="dcterms:W3CDTF">2015-01-27T08:06:00Z</dcterms:created>
  <dcterms:modified xsi:type="dcterms:W3CDTF">2015-01-29T07:09:00Z</dcterms:modified>
</cp:coreProperties>
</file>